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716689" w:rsidRDefault="000772B5" w:rsidP="000772B5">
      <w:pPr>
        <w:pStyle w:val="Ttulo1"/>
        <w:spacing w:before="0" w:line="240" w:lineRule="auto"/>
        <w:jc w:val="center"/>
        <w:rPr>
          <w:color w:val="auto"/>
          <w:sz w:val="44"/>
          <w:szCs w:val="48"/>
        </w:rPr>
      </w:pPr>
      <w:r w:rsidRPr="00716689">
        <w:rPr>
          <w:color w:val="auto"/>
          <w:sz w:val="44"/>
          <w:szCs w:val="48"/>
        </w:rPr>
        <w:t>ANEXOS DE LA CONVOCATORIA A LA LICITACIÓN PÚBLICA NACI</w:t>
      </w:r>
      <w:r w:rsidR="0048075A" w:rsidRPr="00716689">
        <w:rPr>
          <w:color w:val="auto"/>
          <w:sz w:val="44"/>
          <w:szCs w:val="48"/>
        </w:rPr>
        <w:t xml:space="preserve">ONAL ELECTRÓNICA </w:t>
      </w:r>
      <w:r w:rsidR="007003BF">
        <w:rPr>
          <w:color w:val="auto"/>
          <w:sz w:val="44"/>
          <w:szCs w:val="48"/>
        </w:rPr>
        <w:t>LA</w:t>
      </w:r>
      <w:r w:rsidR="0048075A" w:rsidRPr="00716689">
        <w:rPr>
          <w:color w:val="auto"/>
          <w:sz w:val="44"/>
          <w:szCs w:val="48"/>
        </w:rPr>
        <w:t>-0</w:t>
      </w:r>
      <w:r w:rsidR="00745E99">
        <w:rPr>
          <w:color w:val="auto"/>
          <w:sz w:val="44"/>
          <w:szCs w:val="48"/>
        </w:rPr>
        <w:t>50</w:t>
      </w:r>
      <w:r w:rsidR="0048075A" w:rsidRPr="00716689">
        <w:rPr>
          <w:color w:val="auto"/>
          <w:sz w:val="44"/>
          <w:szCs w:val="48"/>
        </w:rPr>
        <w:t>GYR120-</w:t>
      </w:r>
      <w:r w:rsidR="007F1A11" w:rsidRPr="00716689">
        <w:rPr>
          <w:color w:val="auto"/>
          <w:sz w:val="44"/>
          <w:szCs w:val="48"/>
        </w:rPr>
        <w:t>E</w:t>
      </w:r>
      <w:r w:rsidR="007003BF">
        <w:rPr>
          <w:color w:val="auto"/>
          <w:sz w:val="44"/>
          <w:szCs w:val="48"/>
        </w:rPr>
        <w:t>12</w:t>
      </w:r>
      <w:r w:rsidRPr="00716689">
        <w:rPr>
          <w:color w:val="auto"/>
          <w:sz w:val="44"/>
          <w:szCs w:val="48"/>
        </w:rPr>
        <w:t>-201</w:t>
      </w:r>
      <w:r w:rsidR="00745E99">
        <w:rPr>
          <w:color w:val="auto"/>
          <w:sz w:val="44"/>
          <w:szCs w:val="48"/>
        </w:rPr>
        <w:t>8</w:t>
      </w:r>
    </w:p>
    <w:p w:rsidR="004C3AA5" w:rsidRPr="000772B5" w:rsidRDefault="004C3AA5" w:rsidP="00421702">
      <w:pPr>
        <w:pStyle w:val="Ttulo1"/>
        <w:spacing w:before="0" w:line="240" w:lineRule="auto"/>
        <w:rPr>
          <w:color w:val="auto"/>
          <w:sz w:val="48"/>
          <w:szCs w:val="48"/>
        </w:rPr>
      </w:pPr>
      <w:r w:rsidRPr="000772B5">
        <w:rPr>
          <w:color w:val="auto"/>
          <w:sz w:val="48"/>
          <w:szCs w:val="48"/>
        </w:rPr>
        <w:t>A</w:t>
      </w:r>
      <w:r w:rsidR="00B77CF0" w:rsidRPr="000772B5">
        <w:rPr>
          <w:color w:val="auto"/>
          <w:sz w:val="48"/>
          <w:szCs w:val="48"/>
        </w:rPr>
        <w:t>nexo</w:t>
      </w:r>
      <w:r w:rsidRPr="000772B5">
        <w:rPr>
          <w:color w:val="auto"/>
          <w:sz w:val="48"/>
          <w:szCs w:val="48"/>
        </w:rPr>
        <w:t xml:space="preserve"> 1</w:t>
      </w:r>
    </w:p>
    <w:p w:rsidR="00963AC1" w:rsidRPr="000772B5" w:rsidRDefault="00963AC1" w:rsidP="00963AC1">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r w:rsidR="0048075A">
        <w:rPr>
          <w:rFonts w:ascii="Arial" w:hAnsi="Arial" w:cs="Arial"/>
          <w:sz w:val="24"/>
          <w:szCs w:val="24"/>
        </w:rPr>
        <w:t>Excel</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w:t>
      </w:r>
      <w:r w:rsidR="0048075A">
        <w:rPr>
          <w:rFonts w:ascii="Arial" w:hAnsi="Arial" w:cs="Arial"/>
          <w:sz w:val="24"/>
          <w:szCs w:val="24"/>
        </w:rPr>
        <w:t>REQUERIMIENTO CONSOLIDADO</w:t>
      </w:r>
      <w:r w:rsidRPr="000772B5">
        <w:rPr>
          <w:rFonts w:ascii="Arial" w:hAnsi="Arial" w:cs="Arial"/>
          <w:sz w:val="24"/>
          <w:szCs w:val="24"/>
        </w:rPr>
        <w:t>”</w:t>
      </w:r>
    </w:p>
    <w:p w:rsidR="00B77CF0" w:rsidRPr="00C64E75" w:rsidRDefault="00B77CF0" w:rsidP="00421702">
      <w:pPr>
        <w:pStyle w:val="Ttulo1"/>
        <w:spacing w:before="0" w:line="240" w:lineRule="auto"/>
        <w:rPr>
          <w:color w:val="auto"/>
          <w:sz w:val="48"/>
          <w:szCs w:val="48"/>
        </w:rPr>
      </w:pPr>
      <w:r w:rsidRPr="00C64E75">
        <w:rPr>
          <w:color w:val="auto"/>
          <w:sz w:val="48"/>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Se anexa archivo en formato</w:t>
      </w:r>
      <w:r w:rsidR="00F7084E">
        <w:rPr>
          <w:rFonts w:ascii="Arial" w:hAnsi="Arial" w:cs="Arial"/>
          <w:sz w:val="24"/>
          <w:szCs w:val="24"/>
        </w:rPr>
        <w:t xml:space="preserve"> Word y</w:t>
      </w:r>
      <w:r w:rsidRPr="00C64E75">
        <w:rPr>
          <w:rFonts w:ascii="Arial" w:hAnsi="Arial" w:cs="Arial"/>
          <w:sz w:val="24"/>
          <w:szCs w:val="24"/>
        </w:rPr>
        <w:t xml:space="preserve"> </w:t>
      </w:r>
      <w:proofErr w:type="spellStart"/>
      <w:r w:rsidRPr="00C64E75">
        <w:rPr>
          <w:rFonts w:ascii="Arial" w:hAnsi="Arial" w:cs="Arial"/>
          <w:sz w:val="24"/>
          <w:szCs w:val="24"/>
        </w:rPr>
        <w:t>Pdf</w:t>
      </w:r>
      <w:proofErr w:type="spellEnd"/>
      <w:r w:rsidRPr="00C64E75">
        <w:rPr>
          <w:rFonts w:ascii="Arial" w:hAnsi="Arial" w:cs="Arial"/>
          <w:sz w:val="24"/>
          <w:szCs w:val="24"/>
        </w:rPr>
        <w:t xml:space="preserve"> denominado “ANEXO 2 TÉRMINOS Y CONDICIONES”</w:t>
      </w:r>
    </w:p>
    <w:p w:rsidR="002A060F" w:rsidRPr="002A060F" w:rsidRDefault="002A060F" w:rsidP="00CC2DC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sidRPr="00204F26">
        <w:rPr>
          <w:color w:val="auto"/>
          <w:sz w:val="48"/>
          <w:szCs w:val="48"/>
        </w:rPr>
        <w:t>3</w:t>
      </w:r>
    </w:p>
    <w:p w:rsidR="0048075A"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t>
      </w:r>
      <w:r w:rsidR="0048075A">
        <w:rPr>
          <w:rFonts w:asciiTheme="majorHAnsi" w:eastAsiaTheme="majorEastAsia" w:hAnsiTheme="majorHAnsi" w:cstheme="majorBidi"/>
          <w:bCs/>
          <w:sz w:val="24"/>
          <w:szCs w:val="24"/>
        </w:rPr>
        <w:t>Excel</w:t>
      </w:r>
      <w:r w:rsidRPr="00CC2DCE">
        <w:rPr>
          <w:rFonts w:asciiTheme="majorHAnsi" w:eastAsiaTheme="majorEastAsia" w:hAnsiTheme="majorHAnsi" w:cstheme="majorBidi"/>
          <w:bCs/>
          <w:sz w:val="24"/>
          <w:szCs w:val="24"/>
        </w:rPr>
        <w:t xml:space="preserve"> denominado “</w:t>
      </w:r>
      <w:r w:rsidR="000E35C1">
        <w:rPr>
          <w:rFonts w:asciiTheme="majorHAnsi" w:eastAsiaTheme="majorEastAsia" w:hAnsiTheme="majorHAnsi" w:cstheme="majorBidi"/>
          <w:bCs/>
          <w:sz w:val="24"/>
          <w:szCs w:val="24"/>
        </w:rPr>
        <w:t xml:space="preserve">ANEXO 3 </w:t>
      </w:r>
      <w:r w:rsidR="0048075A">
        <w:rPr>
          <w:rFonts w:asciiTheme="majorHAnsi" w:eastAsiaTheme="majorEastAsia" w:hAnsiTheme="majorHAnsi" w:cstheme="majorBidi"/>
          <w:bCs/>
          <w:sz w:val="24"/>
          <w:szCs w:val="24"/>
        </w:rPr>
        <w:t>CUADRO DE DISTRIBUCIÓN</w:t>
      </w:r>
      <w:r w:rsidR="00373550">
        <w:rPr>
          <w:rFonts w:asciiTheme="majorHAnsi" w:eastAsiaTheme="majorEastAsia" w:hAnsiTheme="majorHAnsi" w:cstheme="majorBidi"/>
          <w:bCs/>
          <w:sz w:val="24"/>
          <w:szCs w:val="24"/>
        </w:rPr>
        <w:t>”</w:t>
      </w:r>
    </w:p>
    <w:p w:rsidR="0048075A" w:rsidRPr="002A060F" w:rsidRDefault="0048075A" w:rsidP="0048075A">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Pr>
          <w:color w:val="auto"/>
          <w:sz w:val="48"/>
          <w:szCs w:val="48"/>
        </w:rPr>
        <w:t>4</w:t>
      </w:r>
    </w:p>
    <w:p w:rsidR="0048075A" w:rsidRDefault="0048075A" w:rsidP="0048075A">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PDF</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4 ESPECIFICACIONES TECNICAS</w:t>
      </w:r>
      <w:r w:rsidR="00373550">
        <w:rPr>
          <w:rFonts w:asciiTheme="majorHAnsi" w:eastAsiaTheme="majorEastAsia" w:hAnsiTheme="majorHAnsi" w:cstheme="majorBidi"/>
          <w:bCs/>
          <w:sz w:val="24"/>
          <w:szCs w:val="24"/>
        </w:rPr>
        <w:t>”</w:t>
      </w:r>
    </w:p>
    <w:p w:rsidR="00C047BE" w:rsidRDefault="00C047BE" w:rsidP="00745E99">
      <w:pPr>
        <w:spacing w:after="0" w:line="240" w:lineRule="auto"/>
        <w:jc w:val="center"/>
        <w:rPr>
          <w:noProof/>
          <w:lang w:eastAsia="es-MX"/>
        </w:rPr>
      </w:pPr>
    </w:p>
    <w:p w:rsidR="007003BF" w:rsidRDefault="007003BF" w:rsidP="00745E99">
      <w:pPr>
        <w:spacing w:after="0" w:line="240" w:lineRule="auto"/>
        <w:jc w:val="center"/>
        <w:rPr>
          <w:noProof/>
          <w:lang w:eastAsia="es-MX"/>
        </w:rPr>
      </w:pPr>
      <w:r>
        <w:rPr>
          <w:noProof/>
          <w:lang w:eastAsia="es-MX"/>
        </w:rPr>
        <w:drawing>
          <wp:inline distT="0" distB="0" distL="0" distR="0" wp14:anchorId="4523E911" wp14:editId="442801C4">
            <wp:extent cx="5612130" cy="2295525"/>
            <wp:effectExtent l="0" t="0" r="762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2295525"/>
                    </a:xfrm>
                    <a:prstGeom prst="rect">
                      <a:avLst/>
                    </a:prstGeom>
                  </pic:spPr>
                </pic:pic>
              </a:graphicData>
            </a:graphic>
          </wp:inline>
        </w:drawing>
      </w:r>
    </w:p>
    <w:p w:rsidR="007003BF" w:rsidRDefault="007003BF" w:rsidP="00745E99">
      <w:pPr>
        <w:spacing w:after="0" w:line="240" w:lineRule="auto"/>
        <w:jc w:val="center"/>
        <w:rPr>
          <w:noProof/>
          <w:lang w:eastAsia="es-MX"/>
        </w:rPr>
      </w:pPr>
    </w:p>
    <w:p w:rsidR="00FC080E" w:rsidRPr="002A060F" w:rsidRDefault="00FC080E" w:rsidP="00FC080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Pr>
          <w:color w:val="auto"/>
          <w:sz w:val="48"/>
          <w:szCs w:val="48"/>
        </w:rPr>
        <w:t>5</w:t>
      </w:r>
    </w:p>
    <w:p w:rsidR="00FC080E" w:rsidRDefault="00FC080E" w:rsidP="00FC080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Pr>
          <w:rFonts w:ascii="Arial" w:hAnsi="Arial" w:cs="Arial"/>
          <w:sz w:val="24"/>
          <w:szCs w:val="24"/>
        </w:rPr>
        <w:t>n</w:t>
      </w:r>
      <w:r w:rsidRPr="00CC2DCE">
        <w:rPr>
          <w:rFonts w:asciiTheme="majorHAnsi" w:eastAsiaTheme="majorEastAsia" w:hAnsiTheme="majorHAnsi" w:cstheme="majorBidi"/>
          <w:bCs/>
          <w:sz w:val="24"/>
          <w:szCs w:val="24"/>
        </w:rPr>
        <w:t xml:space="preserve"> archivo</w:t>
      </w:r>
      <w:r>
        <w:rPr>
          <w:rFonts w:asciiTheme="majorHAnsi" w:eastAsiaTheme="majorEastAsia" w:hAnsiTheme="majorHAnsi" w:cstheme="majorBidi"/>
          <w:bCs/>
          <w:sz w:val="24"/>
          <w:szCs w:val="24"/>
        </w:rPr>
        <w:t>s</w:t>
      </w:r>
      <w:r w:rsidRPr="00CC2DCE">
        <w:rPr>
          <w:rFonts w:asciiTheme="majorHAnsi" w:eastAsiaTheme="majorEastAsia" w:hAnsiTheme="majorHAnsi" w:cstheme="majorBidi"/>
          <w:bCs/>
          <w:sz w:val="24"/>
          <w:szCs w:val="24"/>
        </w:rPr>
        <w:t xml:space="preserve"> en formato </w:t>
      </w:r>
      <w:r>
        <w:rPr>
          <w:rFonts w:asciiTheme="majorHAnsi" w:eastAsiaTheme="majorEastAsia" w:hAnsiTheme="majorHAnsi" w:cstheme="majorBidi"/>
          <w:bCs/>
          <w:sz w:val="24"/>
          <w:szCs w:val="24"/>
        </w:rPr>
        <w:t>Word</w:t>
      </w:r>
      <w:r w:rsidRPr="00CC2DCE">
        <w:rPr>
          <w:rFonts w:asciiTheme="majorHAnsi" w:eastAsiaTheme="majorEastAsia" w:hAnsiTheme="majorHAnsi" w:cstheme="majorBidi"/>
          <w:bCs/>
          <w:sz w:val="24"/>
          <w:szCs w:val="24"/>
        </w:rPr>
        <w:t xml:space="preserve"> denominado “</w:t>
      </w:r>
      <w:r>
        <w:rPr>
          <w:rFonts w:asciiTheme="majorHAnsi" w:eastAsiaTheme="majorEastAsia" w:hAnsiTheme="majorHAnsi" w:cstheme="majorBidi"/>
          <w:bCs/>
          <w:sz w:val="24"/>
          <w:szCs w:val="24"/>
        </w:rPr>
        <w:t>ANEXO 5 MODELO DE CONTRATO”</w:t>
      </w:r>
    </w:p>
    <w:p w:rsidR="00FC080E" w:rsidRDefault="00FC080E" w:rsidP="00FC080E">
      <w:pPr>
        <w:spacing w:after="0" w:line="240" w:lineRule="auto"/>
        <w:rPr>
          <w:rFonts w:asciiTheme="majorHAnsi" w:eastAsiaTheme="majorEastAsia" w:hAnsiTheme="majorHAnsi" w:cstheme="majorBidi"/>
          <w:bCs/>
          <w:sz w:val="24"/>
          <w:szCs w:val="24"/>
        </w:rPr>
      </w:pPr>
    </w:p>
    <w:p w:rsidR="00B40952" w:rsidRPr="002A060F" w:rsidRDefault="00B40952" w:rsidP="00B253F9">
      <w:pPr>
        <w:sectPr w:rsidR="00B40952" w:rsidRPr="002A060F" w:rsidSect="005A78B0">
          <w:headerReference w:type="default" r:id="rId10"/>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91C26">
        <w:rPr>
          <w:color w:val="auto"/>
          <w:sz w:val="20"/>
          <w:szCs w:val="20"/>
        </w:rPr>
        <w:lastRenderedPageBreak/>
        <w:t>ANEXO</w:t>
      </w:r>
      <w:r w:rsidR="00C9400A">
        <w:rPr>
          <w:rFonts w:ascii="Arial" w:hAnsi="Arial" w:cs="Arial"/>
          <w:color w:val="000000" w:themeColor="text1"/>
          <w:sz w:val="20"/>
          <w:szCs w:val="20"/>
          <w:lang w:val="es-ES_tradnl"/>
        </w:rPr>
        <w:t xml:space="preserve"> 6</w:t>
      </w:r>
    </w:p>
    <w:p w:rsidR="00B85002" w:rsidRPr="00B85002" w:rsidRDefault="00B85002" w:rsidP="00B40E1D">
      <w:pPr>
        <w:jc w:val="center"/>
        <w:rPr>
          <w:b/>
          <w:sz w:val="20"/>
          <w:szCs w:val="20"/>
          <w:lang w:val="es-ES_tradnl"/>
        </w:rPr>
      </w:pPr>
      <w:r w:rsidRPr="000550F8">
        <w:rPr>
          <w:b/>
          <w:sz w:val="20"/>
          <w:szCs w:val="20"/>
          <w:lang w:val="es-ES_tradnl"/>
        </w:rPr>
        <w:t xml:space="preserve">RELACIÓN DE DOCUMENTOS </w:t>
      </w:r>
      <w:r w:rsidR="00B015DD">
        <w:rPr>
          <w:b/>
          <w:sz w:val="20"/>
          <w:szCs w:val="20"/>
          <w:lang w:val="es-ES_tradnl"/>
        </w:rPr>
        <w:t>QUE AGILIZAN LA PRESENTACIÓN Y RECEPCIÓN DE LAS PROPOSICIONES</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B015DD">
        <w:rPr>
          <w:rFonts w:ascii="Arial" w:hAnsi="Arial" w:cs="Arial"/>
          <w:sz w:val="20"/>
          <w:szCs w:val="20"/>
          <w:lang w:val="es-ES_tradnl"/>
        </w:rPr>
        <w:t>8</w:t>
      </w:r>
      <w:r w:rsidRPr="00573053">
        <w:rPr>
          <w:rFonts w:ascii="Arial" w:hAnsi="Arial" w:cs="Arial"/>
          <w:sz w:val="20"/>
          <w:szCs w:val="20"/>
          <w:lang w:val="es-ES_tradnl"/>
        </w:rPr>
        <w:t>.</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Instituto Mexicano del Seguro Social</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Dirección de Administración</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Unidad de Adquisiciones e Infraestructura</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de Adquisición de Bienes y Contratación de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Coordinación Técnica de Bienes y Servicios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División de Bienes No Terapéuticos</w:t>
      </w:r>
    </w:p>
    <w:p w:rsidR="00B85002" w:rsidRPr="00881DA3" w:rsidRDefault="00B85002" w:rsidP="00B85002">
      <w:pPr>
        <w:spacing w:after="0" w:line="240" w:lineRule="auto"/>
        <w:ind w:left="-284"/>
        <w:jc w:val="both"/>
        <w:rPr>
          <w:rFonts w:ascii="Arial" w:hAnsi="Arial" w:cs="Arial"/>
          <w:sz w:val="18"/>
          <w:szCs w:val="20"/>
          <w:lang w:val="es-ES_tradnl"/>
        </w:rPr>
      </w:pPr>
      <w:r w:rsidRPr="00881DA3">
        <w:rPr>
          <w:rFonts w:ascii="Arial" w:hAnsi="Arial" w:cs="Arial"/>
          <w:sz w:val="18"/>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1"/>
        <w:gridCol w:w="2925"/>
        <w:gridCol w:w="1416"/>
        <w:gridCol w:w="560"/>
        <w:gridCol w:w="8"/>
        <w:gridCol w:w="285"/>
        <w:gridCol w:w="674"/>
      </w:tblGrid>
      <w:tr w:rsidR="005F5D9F" w:rsidRPr="00573053" w:rsidTr="00716689">
        <w:trPr>
          <w:trHeight w:val="276"/>
        </w:trPr>
        <w:tc>
          <w:tcPr>
            <w:tcW w:w="2033" w:type="pct"/>
            <w:shd w:val="clear" w:color="auto" w:fill="BFBFBF" w:themeFill="background1" w:themeFillShade="BF"/>
            <w:vAlign w:val="center"/>
          </w:tcPr>
          <w:p w:rsidR="005F5D9F" w:rsidRPr="00A81003" w:rsidRDefault="005F5D9F" w:rsidP="001E4ABF">
            <w:pPr>
              <w:spacing w:after="0" w:line="240" w:lineRule="auto"/>
              <w:jc w:val="both"/>
              <w:rPr>
                <w:rFonts w:ascii="Arial" w:hAnsi="Arial" w:cs="Arial"/>
                <w:b/>
                <w:sz w:val="18"/>
                <w:szCs w:val="18"/>
                <w:lang w:val="es-ES_tradnl"/>
              </w:rPr>
            </w:pPr>
            <w:r w:rsidRPr="00A81003">
              <w:rPr>
                <w:rFonts w:ascii="Arial" w:hAnsi="Arial" w:cs="Arial"/>
                <w:b/>
                <w:sz w:val="18"/>
                <w:szCs w:val="18"/>
                <w:lang w:val="es-ES_tradnl"/>
              </w:rPr>
              <w:t>Licitación (Número y Carácter)</w:t>
            </w:r>
          </w:p>
        </w:tc>
        <w:tc>
          <w:tcPr>
            <w:tcW w:w="2967" w:type="pct"/>
            <w:gridSpan w:val="6"/>
          </w:tcPr>
          <w:p w:rsidR="005F5D9F" w:rsidRPr="00573053" w:rsidRDefault="00EA48D2" w:rsidP="00B015DD">
            <w:pPr>
              <w:spacing w:after="0" w:line="240" w:lineRule="auto"/>
              <w:ind w:left="-284"/>
              <w:jc w:val="center"/>
              <w:rPr>
                <w:rFonts w:ascii="Arial" w:hAnsi="Arial" w:cs="Arial"/>
                <w:sz w:val="18"/>
                <w:szCs w:val="18"/>
                <w:lang w:val="es-ES_tradnl"/>
              </w:rPr>
            </w:pPr>
            <w:r>
              <w:rPr>
                <w:rFonts w:ascii="Arial" w:eastAsia="Times New Roman" w:hAnsi="Arial" w:cs="Arial"/>
                <w:b/>
                <w:bCs/>
                <w:szCs w:val="20"/>
                <w:lang w:val="es-ES_tradnl" w:eastAsia="ar-SA"/>
              </w:rPr>
              <w:t>LA</w:t>
            </w:r>
            <w:r w:rsidR="005F5D9F" w:rsidRPr="00A81003">
              <w:rPr>
                <w:rFonts w:ascii="Arial" w:eastAsia="Times New Roman" w:hAnsi="Arial" w:cs="Arial"/>
                <w:b/>
                <w:bCs/>
                <w:szCs w:val="20"/>
                <w:lang w:val="es-ES_tradnl" w:eastAsia="ar-SA"/>
              </w:rPr>
              <w:t>-0</w:t>
            </w:r>
            <w:r w:rsidR="00B015DD">
              <w:rPr>
                <w:rFonts w:ascii="Arial" w:eastAsia="Times New Roman" w:hAnsi="Arial" w:cs="Arial"/>
                <w:b/>
                <w:bCs/>
                <w:szCs w:val="20"/>
                <w:lang w:val="es-ES_tradnl" w:eastAsia="ar-SA"/>
              </w:rPr>
              <w:t>50</w:t>
            </w:r>
            <w:r w:rsidR="005F5D9F" w:rsidRPr="00A81003">
              <w:rPr>
                <w:rFonts w:ascii="Arial" w:eastAsia="Times New Roman" w:hAnsi="Arial" w:cs="Arial"/>
                <w:b/>
                <w:bCs/>
                <w:szCs w:val="20"/>
                <w:lang w:val="es-ES_tradnl" w:eastAsia="ar-SA"/>
              </w:rPr>
              <w:t>GYR120-</w:t>
            </w:r>
            <w:r w:rsidR="00FC28CF" w:rsidRPr="00A81003">
              <w:rPr>
                <w:rFonts w:ascii="Arial" w:eastAsia="Times New Roman" w:hAnsi="Arial" w:cs="Arial"/>
                <w:b/>
                <w:bCs/>
                <w:szCs w:val="20"/>
                <w:lang w:val="es-ES_tradnl" w:eastAsia="ar-SA"/>
              </w:rPr>
              <w:t>E</w:t>
            </w:r>
            <w:r>
              <w:rPr>
                <w:rFonts w:ascii="Arial" w:eastAsia="Times New Roman" w:hAnsi="Arial" w:cs="Arial"/>
                <w:b/>
                <w:bCs/>
                <w:szCs w:val="20"/>
                <w:lang w:val="es-ES_tradnl" w:eastAsia="ar-SA"/>
              </w:rPr>
              <w:t>12</w:t>
            </w:r>
            <w:r w:rsidR="005F5D9F" w:rsidRPr="00A81003">
              <w:rPr>
                <w:rFonts w:ascii="Arial" w:eastAsia="Times New Roman" w:hAnsi="Arial" w:cs="Arial"/>
                <w:b/>
                <w:bCs/>
                <w:szCs w:val="20"/>
                <w:lang w:val="es-ES_tradnl" w:eastAsia="ar-SA"/>
              </w:rPr>
              <w:t>-201</w:t>
            </w:r>
            <w:r w:rsidR="00B015DD">
              <w:rPr>
                <w:rFonts w:ascii="Arial" w:eastAsia="Times New Roman" w:hAnsi="Arial" w:cs="Arial"/>
                <w:b/>
                <w:bCs/>
                <w:szCs w:val="20"/>
                <w:lang w:val="es-ES_tradnl" w:eastAsia="ar-SA"/>
              </w:rPr>
              <w:t>8</w:t>
            </w:r>
          </w:p>
        </w:tc>
      </w:tr>
      <w:tr w:rsidR="005F5D9F" w:rsidRPr="00573053" w:rsidTr="00716689">
        <w:trPr>
          <w:trHeight w:val="340"/>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716689">
        <w:trPr>
          <w:trHeight w:val="415"/>
        </w:trPr>
        <w:tc>
          <w:tcPr>
            <w:tcW w:w="2033"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7" w:type="pct"/>
            <w:gridSpan w:val="6"/>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716689">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716689">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5F5D9F" w:rsidRPr="00716689" w:rsidRDefault="005F5D9F" w:rsidP="00716689">
            <w:pPr>
              <w:spacing w:after="0" w:line="240" w:lineRule="auto"/>
              <w:jc w:val="center"/>
              <w:rPr>
                <w:rFonts w:asciiTheme="majorHAnsi" w:hAnsiTheme="majorHAnsi" w:cstheme="majorHAnsi"/>
                <w:b/>
                <w:sz w:val="18"/>
                <w:szCs w:val="20"/>
                <w:lang w:val="es-ES_tradnl"/>
              </w:rPr>
            </w:pPr>
            <w:r w:rsidRPr="00716689">
              <w:rPr>
                <w:rFonts w:asciiTheme="majorHAnsi" w:hAnsiTheme="majorHAnsi" w:cstheme="majorHAnsi"/>
                <w:b/>
                <w:sz w:val="18"/>
                <w:szCs w:val="20"/>
                <w:lang w:val="es-ES_tradnl"/>
              </w:rPr>
              <w:t>PRESENTADO</w:t>
            </w:r>
          </w:p>
        </w:tc>
      </w:tr>
      <w:tr w:rsidR="005F5D9F" w:rsidRPr="00FB62A5" w:rsidTr="00716689">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31"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341" w:type="pct"/>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373550">
        <w:tblPrEx>
          <w:tblCellMar>
            <w:left w:w="70" w:type="dxa"/>
            <w:right w:w="70" w:type="dxa"/>
          </w:tblCellMar>
          <w:tblLook w:val="0000" w:firstRow="0" w:lastRow="0" w:firstColumn="0" w:lastColumn="0" w:noHBand="0" w:noVBand="0"/>
        </w:tblPrEx>
        <w:trPr>
          <w:trHeight w:val="840"/>
        </w:trPr>
        <w:tc>
          <w:tcPr>
            <w:tcW w:w="3512"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0048075A">
              <w:rPr>
                <w:rFonts w:asciiTheme="majorHAnsi" w:hAnsiTheme="majorHAnsi" w:cstheme="majorHAnsi"/>
                <w:b/>
                <w:bCs/>
                <w:sz w:val="18"/>
                <w:szCs w:val="20"/>
                <w:lang w:val="es-ES_tradnl"/>
              </w:rPr>
              <w:t>Anexo 9</w:t>
            </w:r>
            <w:r w:rsidRPr="00FB62A5">
              <w:rPr>
                <w:rFonts w:asciiTheme="majorHAnsi" w:hAnsiTheme="majorHAnsi" w:cstheme="majorHAnsi"/>
                <w:b/>
                <w:bCs/>
                <w:sz w:val="18"/>
                <w:szCs w:val="20"/>
                <w:lang w:val="es-ES_tradnl"/>
              </w:rPr>
              <w:t xml:space="preserve">,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31" w:type="pct"/>
            <w:gridSpan w:val="3"/>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373550">
        <w:tblPrEx>
          <w:tblCellMar>
            <w:left w:w="70" w:type="dxa"/>
            <w:right w:w="70" w:type="dxa"/>
          </w:tblCellMar>
          <w:tblLook w:val="0000" w:firstRow="0" w:lastRow="0" w:firstColumn="0" w:lastColumn="0" w:noHBand="0" w:noVBand="0"/>
        </w:tblPrEx>
        <w:trPr>
          <w:trHeight w:val="696"/>
        </w:trPr>
        <w:tc>
          <w:tcPr>
            <w:tcW w:w="3512"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CE59D8" w:rsidRPr="00FB62A5" w:rsidTr="00F10B12">
        <w:tblPrEx>
          <w:tblCellMar>
            <w:left w:w="70" w:type="dxa"/>
            <w:right w:w="70" w:type="dxa"/>
          </w:tblCellMar>
          <w:tblLook w:val="0000" w:firstRow="0" w:lastRow="0" w:firstColumn="0" w:lastColumn="0" w:noHBand="0" w:noVBand="0"/>
        </w:tblPrEx>
        <w:trPr>
          <w:trHeight w:val="2256"/>
        </w:trPr>
        <w:tc>
          <w:tcPr>
            <w:tcW w:w="3512" w:type="pct"/>
            <w:gridSpan w:val="2"/>
            <w:vAlign w:val="center"/>
          </w:tcPr>
          <w:p w:rsidR="00C07235" w:rsidRPr="00C07235"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Escrito que sea aplicable, bajo protesta de decir verdad, cuando:</w:t>
            </w:r>
          </w:p>
          <w:p w:rsidR="00C07235" w:rsidRPr="00C07235"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 xml:space="preserve">- Escrito bajo protesta de decir verdad en el que se manifieste que el licitante es de nacionalidad mexicana, para lo cual podrá hacer uso del </w:t>
            </w:r>
            <w:r w:rsidRPr="00C07235">
              <w:rPr>
                <w:rFonts w:ascii="Arial" w:hAnsi="Arial" w:cs="Arial"/>
                <w:b/>
                <w:sz w:val="18"/>
                <w:szCs w:val="20"/>
              </w:rPr>
              <w:t>Anexo 10</w:t>
            </w:r>
            <w:r w:rsidRPr="00C07235">
              <w:rPr>
                <w:rFonts w:ascii="Arial" w:hAnsi="Arial" w:cs="Arial"/>
                <w:sz w:val="18"/>
                <w:szCs w:val="20"/>
              </w:rPr>
              <w:t xml:space="preserve"> de la presente Convocatoria.</w:t>
            </w:r>
          </w:p>
          <w:p w:rsidR="00CE59D8" w:rsidRPr="00AB6706" w:rsidRDefault="00C07235" w:rsidP="00C07235">
            <w:pPr>
              <w:pStyle w:val="Prrafodelista"/>
              <w:tabs>
                <w:tab w:val="left" w:pos="10773"/>
              </w:tabs>
              <w:ind w:left="38" w:right="28"/>
              <w:jc w:val="both"/>
              <w:rPr>
                <w:rFonts w:ascii="Arial" w:hAnsi="Arial" w:cs="Arial"/>
                <w:sz w:val="18"/>
                <w:szCs w:val="20"/>
              </w:rPr>
            </w:pPr>
            <w:r w:rsidRPr="00C07235">
              <w:rPr>
                <w:rFonts w:ascii="Arial" w:hAnsi="Arial" w:cs="Arial"/>
                <w:sz w:val="18"/>
                <w:szCs w:val="20"/>
              </w:rPr>
              <w:t xml:space="preserve">- Escrito bajo protesta de decir verdad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C07235">
              <w:rPr>
                <w:rFonts w:ascii="Arial" w:hAnsi="Arial" w:cs="Arial"/>
                <w:b/>
                <w:sz w:val="18"/>
                <w:szCs w:val="20"/>
              </w:rPr>
              <w:t>Anexo 10 A)</w:t>
            </w:r>
            <w:r w:rsidRPr="00C07235">
              <w:rPr>
                <w:rFonts w:ascii="Arial" w:hAnsi="Arial" w:cs="Arial"/>
                <w:sz w:val="18"/>
                <w:szCs w:val="20"/>
              </w:rPr>
              <w:t xml:space="preserve"> de la presente Convocatoria</w:t>
            </w:r>
          </w:p>
        </w:tc>
        <w:tc>
          <w:tcPr>
            <w:tcW w:w="716" w:type="pct"/>
            <w:vAlign w:val="center"/>
          </w:tcPr>
          <w:p w:rsidR="00CE59D8" w:rsidRDefault="00CE59D8" w:rsidP="00C07235">
            <w:pPr>
              <w:spacing w:after="0" w:line="240" w:lineRule="auto"/>
              <w:jc w:val="center"/>
              <w:rPr>
                <w:rFonts w:asciiTheme="majorHAnsi" w:hAnsiTheme="majorHAnsi" w:cstheme="majorHAnsi"/>
                <w:b/>
                <w:sz w:val="18"/>
                <w:szCs w:val="20"/>
                <w:lang w:val="es-ES_tradnl"/>
              </w:rPr>
            </w:pPr>
            <w:r w:rsidRPr="00CE59D8">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c</w:t>
            </w:r>
            <w:r w:rsidRPr="00CE59D8">
              <w:rPr>
                <w:rFonts w:asciiTheme="majorHAnsi" w:hAnsiTheme="majorHAnsi" w:cstheme="majorHAnsi"/>
                <w:b/>
                <w:sz w:val="18"/>
                <w:szCs w:val="20"/>
                <w:lang w:val="es-ES_tradnl"/>
              </w:rPr>
              <w:t>)</w:t>
            </w:r>
          </w:p>
        </w:tc>
        <w:tc>
          <w:tcPr>
            <w:tcW w:w="431" w:type="pct"/>
            <w:gridSpan w:val="3"/>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559"/>
        </w:trPr>
        <w:tc>
          <w:tcPr>
            <w:tcW w:w="3512"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00640B4E">
              <w:rPr>
                <w:rFonts w:ascii="Arial" w:hAnsi="Arial" w:cs="Arial"/>
                <w:b/>
                <w:sz w:val="18"/>
                <w:szCs w:val="18"/>
                <w:lang w:val="es-ES_tradnl"/>
              </w:rPr>
              <w:t>Anexo 11</w:t>
            </w:r>
            <w:r w:rsidR="00881DA3">
              <w:rPr>
                <w:rFonts w:ascii="Arial" w:hAnsi="Arial" w:cs="Arial"/>
                <w:b/>
                <w:sz w:val="18"/>
                <w:szCs w:val="18"/>
                <w:lang w:val="es-ES_tradnl"/>
              </w:rPr>
              <w: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d</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F10B12">
        <w:tblPrEx>
          <w:tblCellMar>
            <w:left w:w="70" w:type="dxa"/>
            <w:right w:w="70" w:type="dxa"/>
          </w:tblCellMar>
          <w:tblLook w:val="0000" w:firstRow="0" w:lastRow="0" w:firstColumn="0" w:lastColumn="0" w:noHBand="0" w:noVBand="0"/>
        </w:tblPrEx>
        <w:trPr>
          <w:trHeight w:val="1404"/>
        </w:trPr>
        <w:tc>
          <w:tcPr>
            <w:tcW w:w="3512"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00640B4E">
              <w:rPr>
                <w:rFonts w:ascii="Arial" w:hAnsi="Arial" w:cs="Arial"/>
                <w:b/>
                <w:sz w:val="18"/>
                <w:szCs w:val="18"/>
                <w:lang w:val="es-ES_tradnl"/>
              </w:rPr>
              <w:t>Anexo 12</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322"/>
        </w:trPr>
        <w:tc>
          <w:tcPr>
            <w:tcW w:w="3512"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40B4E">
              <w:rPr>
                <w:rFonts w:asciiTheme="majorHAnsi" w:hAnsiTheme="majorHAnsi" w:cstheme="majorHAnsi"/>
                <w:b/>
                <w:sz w:val="18"/>
                <w:szCs w:val="20"/>
                <w:lang w:val="es-ES_tradnl"/>
              </w:rPr>
              <w:t>Anexo 13</w:t>
            </w:r>
            <w:r w:rsidRPr="00FB62A5">
              <w:rPr>
                <w:rFonts w:asciiTheme="majorHAnsi" w:hAnsiTheme="majorHAnsi" w:cstheme="majorHAnsi"/>
                <w:b/>
                <w:sz w:val="18"/>
                <w:szCs w:val="20"/>
                <w:lang w:val="es-ES_tradnl"/>
              </w:rPr>
              <w:t xml:space="preserve">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f</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73550" w:rsidRPr="00373550" w:rsidTr="00373550">
        <w:tblPrEx>
          <w:tblCellMar>
            <w:left w:w="70" w:type="dxa"/>
            <w:right w:w="70" w:type="dxa"/>
          </w:tblCellMar>
          <w:tblLook w:val="0000" w:firstRow="0" w:lastRow="0" w:firstColumn="0" w:lastColumn="0" w:noHBand="0" w:noVBand="0"/>
        </w:tblPrEx>
        <w:trPr>
          <w:trHeight w:val="236"/>
        </w:trPr>
        <w:tc>
          <w:tcPr>
            <w:tcW w:w="3512" w:type="pct"/>
            <w:gridSpan w:val="2"/>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lastRenderedPageBreak/>
              <w:t>DOCUMENTO LEGAL-ADMINISTRATIVO</w:t>
            </w:r>
          </w:p>
        </w:tc>
        <w:tc>
          <w:tcPr>
            <w:tcW w:w="716" w:type="pct"/>
            <w:vMerge w:val="restar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REFERENCIA</w:t>
            </w:r>
          </w:p>
        </w:tc>
        <w:tc>
          <w:tcPr>
            <w:tcW w:w="772" w:type="pct"/>
            <w:gridSpan w:val="4"/>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PRESENTADO</w:t>
            </w:r>
          </w:p>
        </w:tc>
      </w:tr>
      <w:tr w:rsidR="00373550" w:rsidRPr="00373550" w:rsidTr="00373550">
        <w:tblPrEx>
          <w:tblCellMar>
            <w:left w:w="70" w:type="dxa"/>
            <w:right w:w="70" w:type="dxa"/>
          </w:tblCellMar>
          <w:tblLook w:val="0000" w:firstRow="0" w:lastRow="0" w:firstColumn="0" w:lastColumn="0" w:noHBand="0" w:noVBand="0"/>
        </w:tblPrEx>
        <w:trPr>
          <w:trHeight w:val="188"/>
        </w:trPr>
        <w:tc>
          <w:tcPr>
            <w:tcW w:w="3512" w:type="pct"/>
            <w:gridSpan w:val="2"/>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716" w:type="pct"/>
            <w:vMerge/>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p>
        </w:tc>
        <w:tc>
          <w:tcPr>
            <w:tcW w:w="431" w:type="pct"/>
            <w:gridSpan w:val="3"/>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SÍ</w:t>
            </w:r>
          </w:p>
        </w:tc>
        <w:tc>
          <w:tcPr>
            <w:tcW w:w="341" w:type="pct"/>
            <w:shd w:val="clear" w:color="auto" w:fill="8DB3E2" w:themeFill="text2" w:themeFillTint="66"/>
            <w:vAlign w:val="center"/>
          </w:tcPr>
          <w:p w:rsidR="00373550" w:rsidRPr="00373550" w:rsidRDefault="00373550" w:rsidP="00373550">
            <w:pPr>
              <w:tabs>
                <w:tab w:val="left" w:pos="567"/>
              </w:tabs>
              <w:spacing w:after="0" w:line="240" w:lineRule="auto"/>
              <w:ind w:right="28"/>
              <w:jc w:val="both"/>
              <w:rPr>
                <w:rFonts w:ascii="Arial" w:hAnsi="Arial" w:cs="Arial"/>
                <w:b/>
                <w:sz w:val="18"/>
                <w:szCs w:val="20"/>
                <w:lang w:val="es-ES_tradnl"/>
              </w:rPr>
            </w:pPr>
            <w:r w:rsidRPr="00373550">
              <w:rPr>
                <w:rFonts w:ascii="Arial" w:hAnsi="Arial" w:cs="Arial"/>
                <w:b/>
                <w:sz w:val="18"/>
                <w:szCs w:val="20"/>
                <w:lang w:val="es-ES_tradnl"/>
              </w:rPr>
              <w:t>NO</w:t>
            </w:r>
          </w:p>
        </w:tc>
      </w:tr>
      <w:tr w:rsidR="00392EF0" w:rsidRPr="00FB62A5" w:rsidTr="00716689">
        <w:tblPrEx>
          <w:tblCellMar>
            <w:left w:w="70" w:type="dxa"/>
            <w:right w:w="70" w:type="dxa"/>
          </w:tblCellMar>
          <w:tblLook w:val="0000" w:firstRow="0" w:lastRow="0" w:firstColumn="0" w:lastColumn="0" w:noHBand="0" w:noVBand="0"/>
        </w:tblPrEx>
        <w:trPr>
          <w:trHeight w:val="573"/>
        </w:trPr>
        <w:tc>
          <w:tcPr>
            <w:tcW w:w="3512"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00640B4E">
              <w:rPr>
                <w:rFonts w:ascii="Arial" w:hAnsi="Arial" w:cs="Arial"/>
                <w:b/>
                <w:sz w:val="18"/>
                <w:szCs w:val="20"/>
                <w:lang w:val="es-ES_tradnl"/>
              </w:rPr>
              <w:t>Anexo 14</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g</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716689">
        <w:tblPrEx>
          <w:tblCellMar>
            <w:left w:w="70" w:type="dxa"/>
            <w:right w:w="70" w:type="dxa"/>
          </w:tblCellMar>
          <w:tblLook w:val="0000" w:firstRow="0" w:lastRow="0" w:firstColumn="0" w:lastColumn="0" w:noHBand="0" w:noVBand="0"/>
        </w:tblPrEx>
        <w:trPr>
          <w:trHeight w:val="719"/>
        </w:trPr>
        <w:tc>
          <w:tcPr>
            <w:tcW w:w="3512"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libre en el que manifieste su conformidad con lo dispuesto por el numeral 29 del </w:t>
            </w:r>
            <w:r w:rsidRPr="00FB62A5">
              <w:rPr>
                <w:rFonts w:asciiTheme="majorHAnsi" w:hAnsiTheme="majorHAnsi" w:cstheme="majorHAnsi"/>
                <w:b/>
                <w:i/>
                <w:sz w:val="18"/>
                <w:szCs w:val="20"/>
                <w:lang w:val="es-ES_tradnl"/>
              </w:rPr>
              <w:t>“ACUERDO por el que se establecen l</w:t>
            </w:r>
            <w:r w:rsidRPr="00FB62A5">
              <w:rPr>
                <w:rFonts w:asciiTheme="majorHAnsi" w:eastAsia="Heiti SC Light" w:hAnsiTheme="majorHAnsi" w:cstheme="majorHAnsi"/>
                <w:b/>
                <w:i/>
                <w:sz w:val="18"/>
                <w:szCs w:val="20"/>
                <w:lang w:val="es-ES_tradnl"/>
              </w:rPr>
              <w:t>a</w:t>
            </w:r>
            <w:r w:rsidRPr="00FB62A5">
              <w:rPr>
                <w:rFonts w:asciiTheme="majorHAnsi" w:hAnsiTheme="majorHAnsi" w:cstheme="majorHAnsi"/>
                <w:b/>
                <w:i/>
                <w:sz w:val="18"/>
                <w:szCs w:val="20"/>
                <w:lang w:val="es-ES_tradnl"/>
              </w:rPr>
              <w:t>s disposicion</w:t>
            </w:r>
            <w:r w:rsidRPr="00FB62A5">
              <w:rPr>
                <w:rFonts w:asciiTheme="majorHAnsi" w:eastAsia="Heiti SC Light" w:hAnsiTheme="majorHAnsi" w:cstheme="majorHAnsi"/>
                <w:b/>
                <w:i/>
                <w:sz w:val="18"/>
                <w:szCs w:val="20"/>
                <w:lang w:val="es-ES_tradnl"/>
              </w:rPr>
              <w:t>e</w:t>
            </w:r>
            <w:r w:rsidRPr="00FB62A5">
              <w:rPr>
                <w:rFonts w:asciiTheme="majorHAnsi" w:hAnsiTheme="majorHAnsi" w:cstheme="majorHAnsi"/>
                <w:b/>
                <w:i/>
                <w:sz w:val="18"/>
                <w:szCs w:val="20"/>
                <w:lang w:val="es-ES_tradnl"/>
              </w:rPr>
              <w:t>s que deberán observar para la utilización</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l</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s</w:t>
            </w:r>
            <w:r w:rsidRPr="00FB62A5">
              <w:rPr>
                <w:rFonts w:asciiTheme="majorHAnsi" w:eastAsia="Apple SD 산돌고딕 Neo 일반체" w:hAnsiTheme="majorHAnsi" w:cstheme="majorHAnsi"/>
                <w:b/>
                <w:i/>
                <w:sz w:val="18"/>
                <w:szCs w:val="20"/>
                <w:lang w:val="es-ES_tradnl"/>
              </w:rPr>
              <w:t>i</w:t>
            </w:r>
            <w:r w:rsidRPr="00FB62A5">
              <w:rPr>
                <w:rFonts w:asciiTheme="majorHAnsi" w:hAnsiTheme="majorHAnsi" w:cstheme="majorHAnsi"/>
                <w:b/>
                <w:i/>
                <w:sz w:val="18"/>
                <w:szCs w:val="20"/>
                <w:lang w:val="es-ES_tradnl"/>
              </w:rPr>
              <w:t>stem</w:t>
            </w:r>
            <w:r w:rsidRPr="00FB62A5">
              <w:rPr>
                <w:rFonts w:asciiTheme="majorHAnsi" w:eastAsia="Apple SD 산돌고딕 Neo 일반체" w:hAnsiTheme="majorHAnsi" w:cstheme="majorHAnsi"/>
                <w:b/>
                <w:i/>
                <w:sz w:val="18"/>
                <w:szCs w:val="20"/>
                <w:lang w:val="es-ES_tradnl"/>
              </w:rPr>
              <w:t>a</w:t>
            </w:r>
            <w:r w:rsidRPr="00FB62A5">
              <w:rPr>
                <w:rFonts w:asciiTheme="majorHAnsi" w:hAnsiTheme="majorHAnsi" w:cstheme="majorHAnsi"/>
                <w:b/>
                <w:i/>
                <w:sz w:val="18"/>
                <w:szCs w:val="20"/>
                <w:lang w:val="es-ES_tradnl"/>
              </w:rPr>
              <w:t xml:space="preserve"> el</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c</w:t>
            </w:r>
            <w:r w:rsidRPr="00FB62A5">
              <w:rPr>
                <w:rFonts w:asciiTheme="majorHAnsi" w:eastAsia="Apple SD 산돌고딕 Neo 일반체" w:hAnsiTheme="majorHAnsi" w:cstheme="majorHAnsi"/>
                <w:b/>
                <w:i/>
                <w:sz w:val="18"/>
                <w:szCs w:val="20"/>
                <w:lang w:val="es-ES_tradnl"/>
              </w:rPr>
              <w:t>t</w:t>
            </w:r>
            <w:r w:rsidRPr="00FB62A5">
              <w:rPr>
                <w:rFonts w:asciiTheme="majorHAnsi" w:hAnsiTheme="majorHAnsi" w:cstheme="majorHAnsi"/>
                <w:b/>
                <w:i/>
                <w:sz w:val="18"/>
                <w:szCs w:val="20"/>
                <w:lang w:val="es-ES_tradnl"/>
              </w:rPr>
              <w:t>r</w:t>
            </w:r>
            <w:r w:rsidRPr="00FB62A5">
              <w:rPr>
                <w:rFonts w:asciiTheme="majorHAnsi" w:eastAsia="Apple SD 산돌고딕 Neo 일반체" w:hAnsiTheme="majorHAnsi" w:cstheme="majorHAnsi"/>
                <w:b/>
                <w:i/>
                <w:sz w:val="18"/>
                <w:szCs w:val="20"/>
                <w:lang w:val="es-ES_tradnl"/>
              </w:rPr>
              <w:t>ón</w:t>
            </w:r>
            <w:r w:rsidRPr="00FB62A5">
              <w:rPr>
                <w:rFonts w:asciiTheme="majorHAnsi" w:hAnsiTheme="majorHAnsi" w:cstheme="majorHAnsi"/>
                <w:b/>
                <w:i/>
                <w:sz w:val="18"/>
                <w:szCs w:val="20"/>
                <w:lang w:val="es-ES_tradnl"/>
              </w:rPr>
              <w:t>i</w:t>
            </w:r>
            <w:r w:rsidRPr="00FB62A5">
              <w:rPr>
                <w:rFonts w:asciiTheme="majorHAnsi" w:eastAsia="Apple SD 산돌고딕 Neo 일반체" w:hAnsiTheme="majorHAnsi" w:cstheme="majorHAnsi"/>
                <w:b/>
                <w:i/>
                <w:sz w:val="18"/>
                <w:szCs w:val="20"/>
                <w:lang w:val="es-ES_tradnl"/>
              </w:rPr>
              <w:t>c</w:t>
            </w:r>
            <w:r w:rsidRPr="00FB62A5">
              <w:rPr>
                <w:rFonts w:asciiTheme="majorHAnsi" w:hAnsiTheme="majorHAnsi" w:cstheme="majorHAnsi"/>
                <w:b/>
                <w:i/>
                <w:sz w:val="18"/>
                <w:szCs w:val="20"/>
                <w:lang w:val="es-ES_tradnl"/>
              </w:rPr>
              <w:t>o</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de</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in</w:t>
            </w:r>
            <w:r w:rsidRPr="00FB62A5">
              <w:rPr>
                <w:rFonts w:asciiTheme="majorHAnsi" w:eastAsia="Apple SD 산돌고딕 Neo 일반체" w:hAnsiTheme="majorHAnsi" w:cstheme="majorHAnsi"/>
                <w:b/>
                <w:i/>
                <w:sz w:val="18"/>
                <w:szCs w:val="20"/>
                <w:lang w:val="es-ES_tradnl"/>
              </w:rPr>
              <w:t>f</w:t>
            </w:r>
            <w:r w:rsidRPr="00FB62A5">
              <w:rPr>
                <w:rFonts w:asciiTheme="majorHAnsi" w:hAnsiTheme="majorHAnsi" w:cstheme="majorHAnsi"/>
                <w:b/>
                <w:i/>
                <w:sz w:val="18"/>
                <w:szCs w:val="20"/>
                <w:lang w:val="es-ES_tradnl"/>
              </w:rPr>
              <w:t>ormación pública gubernamental, denominado Compranet”.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h</w:t>
            </w:r>
            <w:r w:rsidR="00461E9B" w:rsidRPr="00FB62A5">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716689">
        <w:tblPrEx>
          <w:tblCellMar>
            <w:left w:w="70" w:type="dxa"/>
            <w:right w:w="70" w:type="dxa"/>
          </w:tblCellMar>
          <w:tblLook w:val="0000" w:firstRow="0" w:lastRow="0" w:firstColumn="0" w:lastColumn="0" w:noHBand="0" w:noVBand="0"/>
        </w:tblPrEx>
        <w:trPr>
          <w:trHeight w:val="325"/>
        </w:trPr>
        <w:tc>
          <w:tcPr>
            <w:tcW w:w="3512"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00640B4E">
              <w:rPr>
                <w:rFonts w:ascii="Arial" w:hAnsi="Arial" w:cs="Arial"/>
                <w:b/>
                <w:sz w:val="18"/>
                <w:szCs w:val="20"/>
                <w:lang w:val="es-ES_tradnl" w:eastAsia="ar-SA"/>
              </w:rPr>
              <w:t>Anexo 15</w:t>
            </w:r>
            <w:r w:rsidR="00FE061F">
              <w:rPr>
                <w:rFonts w:ascii="Arial" w:hAnsi="Arial" w:cs="Arial"/>
                <w:b/>
                <w:sz w:val="18"/>
                <w:szCs w:val="20"/>
                <w:lang w:val="es-ES_tradnl" w:eastAsia="ar-SA"/>
              </w:rPr>
              <w:t>.</w:t>
            </w:r>
          </w:p>
        </w:tc>
        <w:tc>
          <w:tcPr>
            <w:tcW w:w="716" w:type="pct"/>
            <w:vAlign w:val="center"/>
          </w:tcPr>
          <w:p w:rsidR="00392EF0"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i</w:t>
            </w:r>
            <w:r w:rsidR="00392EF0" w:rsidRPr="00FB62A5">
              <w:rPr>
                <w:rFonts w:asciiTheme="majorHAnsi" w:hAnsiTheme="majorHAnsi" w:cstheme="majorHAnsi"/>
                <w:b/>
                <w:sz w:val="18"/>
                <w:szCs w:val="20"/>
                <w:lang w:val="es-ES_tradnl"/>
              </w:rPr>
              <w:t>)</w:t>
            </w:r>
          </w:p>
        </w:tc>
        <w:tc>
          <w:tcPr>
            <w:tcW w:w="431" w:type="pct"/>
            <w:gridSpan w:val="3"/>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2F0192">
        <w:tblPrEx>
          <w:tblCellMar>
            <w:left w:w="70" w:type="dxa"/>
            <w:right w:w="70" w:type="dxa"/>
          </w:tblCellMar>
          <w:tblLook w:val="0000" w:firstRow="0" w:lastRow="0" w:firstColumn="0" w:lastColumn="0" w:noHBand="0" w:noVBand="0"/>
        </w:tblPrEx>
        <w:trPr>
          <w:trHeight w:val="263"/>
        </w:trPr>
        <w:tc>
          <w:tcPr>
            <w:tcW w:w="3512"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640B4E">
              <w:rPr>
                <w:rFonts w:asciiTheme="majorHAnsi" w:hAnsiTheme="majorHAnsi" w:cstheme="majorHAnsi"/>
                <w:b/>
                <w:sz w:val="18"/>
                <w:szCs w:val="20"/>
                <w:lang w:val="es-ES_tradnl"/>
              </w:rPr>
              <w:t>17</w:t>
            </w:r>
            <w:r w:rsidR="00FE061F">
              <w:rPr>
                <w:rFonts w:asciiTheme="majorHAnsi" w:hAnsiTheme="majorHAnsi" w:cstheme="majorHAnsi"/>
                <w:b/>
                <w:sz w:val="18"/>
                <w:szCs w:val="20"/>
                <w:lang w:val="es-ES_tradnl"/>
              </w:rPr>
              <w:t>.</w:t>
            </w:r>
          </w:p>
        </w:tc>
        <w:tc>
          <w:tcPr>
            <w:tcW w:w="716" w:type="pct"/>
            <w:vAlign w:val="center"/>
          </w:tcPr>
          <w:p w:rsidR="00461E9B" w:rsidRPr="00FB62A5" w:rsidRDefault="00A573C6"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j</w:t>
            </w:r>
            <w:r w:rsidR="00461E9B" w:rsidRPr="00435489">
              <w:rPr>
                <w:rFonts w:asciiTheme="majorHAnsi" w:hAnsiTheme="majorHAnsi" w:cstheme="majorHAnsi"/>
                <w:b/>
                <w:sz w:val="18"/>
                <w:szCs w:val="20"/>
                <w:lang w:val="es-ES_tradnl"/>
              </w:rPr>
              <w:t>)</w:t>
            </w:r>
          </w:p>
        </w:tc>
        <w:tc>
          <w:tcPr>
            <w:tcW w:w="431" w:type="pct"/>
            <w:gridSpan w:val="3"/>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341"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85617C" w:rsidRPr="0085617C" w:rsidTr="00716689">
        <w:tblPrEx>
          <w:tblCellMar>
            <w:left w:w="70" w:type="dxa"/>
            <w:right w:w="70" w:type="dxa"/>
          </w:tblCellMar>
          <w:tblLook w:val="0000" w:firstRow="0" w:lastRow="0" w:firstColumn="0" w:lastColumn="0" w:noHBand="0" w:noVBand="0"/>
        </w:tblPrEx>
        <w:trPr>
          <w:trHeight w:val="397"/>
        </w:trPr>
        <w:tc>
          <w:tcPr>
            <w:tcW w:w="3512" w:type="pct"/>
            <w:gridSpan w:val="2"/>
            <w:vAlign w:val="center"/>
          </w:tcPr>
          <w:p w:rsidR="0085617C" w:rsidRPr="00FE061F" w:rsidRDefault="0085617C" w:rsidP="00F71D85">
            <w:pPr>
              <w:tabs>
                <w:tab w:val="left" w:pos="567"/>
              </w:tabs>
              <w:spacing w:after="0" w:line="240" w:lineRule="auto"/>
              <w:ind w:right="28"/>
              <w:jc w:val="both"/>
              <w:rPr>
                <w:rFonts w:asciiTheme="majorHAnsi" w:hAnsiTheme="majorHAnsi" w:cstheme="majorHAnsi"/>
                <w:sz w:val="18"/>
                <w:szCs w:val="20"/>
                <w:lang w:val="es-ES_tradnl"/>
              </w:rPr>
            </w:pPr>
            <w:r w:rsidRPr="00FE061F">
              <w:rPr>
                <w:rFonts w:asciiTheme="majorHAnsi" w:hAnsiTheme="majorHAnsi" w:cstheme="majorHAnsi"/>
                <w:sz w:val="18"/>
                <w:szCs w:val="20"/>
                <w:lang w:val="es-ES_tradnl"/>
              </w:rPr>
              <w:t>Declaración de in</w:t>
            </w:r>
            <w:r w:rsidR="00F71D85">
              <w:rPr>
                <w:rFonts w:asciiTheme="majorHAnsi" w:hAnsiTheme="majorHAnsi" w:cstheme="majorHAnsi"/>
                <w:sz w:val="18"/>
                <w:szCs w:val="20"/>
                <w:lang w:val="es-ES_tradnl"/>
              </w:rPr>
              <w:t>tegridad en la que manifiesten</w:t>
            </w:r>
            <w:r w:rsidRPr="00FE061F">
              <w:rPr>
                <w:rFonts w:asciiTheme="majorHAnsi" w:hAnsiTheme="majorHAnsi" w:cstheme="majorHAnsi"/>
                <w:sz w:val="18"/>
                <w:szCs w:val="20"/>
                <w:lang w:val="es-ES_tradnl"/>
              </w:rPr>
              <w:t xml:space="preserve">, que por sí mismos o a través de interpósita persona, se abstendrán de realizar conductas contrarias a las disposiciones jurídicas aplicables, lo anterior en cumplimiento a lo señalado en el Acuerdo por el que se expide el Protocolo de actuación en materia de Contrataciones Públicas y otorgamiento y prórroga de licencias, permisos, autorizaciones y concesiones, publicado en el Diario Oficial de la Federación el 20 de agosto de 2015, modificado mediante los similares de fecha 19 de febrero de 2016 y 28 de febrero de 2017, conforme al </w:t>
            </w:r>
            <w:r w:rsidRPr="00C07235">
              <w:rPr>
                <w:rFonts w:asciiTheme="majorHAnsi" w:hAnsiTheme="majorHAnsi" w:cstheme="majorHAnsi"/>
                <w:b/>
                <w:sz w:val="18"/>
                <w:szCs w:val="20"/>
                <w:lang w:val="es-ES_tradnl"/>
              </w:rPr>
              <w:t>numeral 11</w:t>
            </w:r>
            <w:r w:rsidRPr="00FE061F">
              <w:rPr>
                <w:rFonts w:asciiTheme="majorHAnsi" w:hAnsiTheme="majorHAnsi" w:cstheme="majorHAnsi"/>
                <w:sz w:val="18"/>
                <w:szCs w:val="20"/>
                <w:lang w:val="es-ES_tradnl"/>
              </w:rPr>
              <w:t xml:space="preserve"> (Protocolo de actuación en materia de contrataciones públicas y otorgamiento y prórroga de licencias, permisos, autorizaciones y concesiones) de la presente Convocatoria.</w:t>
            </w:r>
          </w:p>
        </w:tc>
        <w:tc>
          <w:tcPr>
            <w:tcW w:w="716" w:type="pct"/>
            <w:vAlign w:val="center"/>
          </w:tcPr>
          <w:p w:rsidR="0085617C" w:rsidRPr="00FB62A5" w:rsidRDefault="0085617C" w:rsidP="00C0723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07235">
              <w:rPr>
                <w:rFonts w:asciiTheme="majorHAnsi" w:hAnsiTheme="majorHAnsi" w:cstheme="majorHAnsi"/>
                <w:b/>
                <w:sz w:val="18"/>
                <w:szCs w:val="20"/>
                <w:lang w:val="es-ES_tradnl"/>
              </w:rPr>
              <w:t>k</w:t>
            </w:r>
            <w:r w:rsidRPr="00435489">
              <w:rPr>
                <w:rFonts w:asciiTheme="majorHAnsi" w:hAnsiTheme="majorHAnsi" w:cstheme="majorHAnsi"/>
                <w:b/>
                <w:sz w:val="18"/>
                <w:szCs w:val="20"/>
                <w:lang w:val="es-ES_tradnl"/>
              </w:rPr>
              <w:t>)</w:t>
            </w:r>
          </w:p>
        </w:tc>
        <w:tc>
          <w:tcPr>
            <w:tcW w:w="431" w:type="pct"/>
            <w:gridSpan w:val="3"/>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c>
          <w:tcPr>
            <w:tcW w:w="341" w:type="pct"/>
            <w:vAlign w:val="center"/>
          </w:tcPr>
          <w:p w:rsidR="0085617C" w:rsidRPr="0085617C" w:rsidRDefault="0085617C" w:rsidP="0085617C">
            <w:pPr>
              <w:pStyle w:val="Prrafodelista"/>
              <w:tabs>
                <w:tab w:val="left" w:pos="284"/>
              </w:tabs>
              <w:ind w:left="0" w:right="28"/>
              <w:jc w:val="both"/>
              <w:rPr>
                <w:rFonts w:ascii="Arial" w:hAnsi="Arial" w:cs="Arial"/>
                <w:sz w:val="18"/>
                <w:szCs w:val="20"/>
                <w:lang w:val="es-ES_tradnl" w:eastAsia="ar-SA"/>
              </w:rPr>
            </w:pPr>
          </w:p>
        </w:tc>
      </w:tr>
      <w:tr w:rsidR="0085617C" w:rsidRPr="00FB62A5" w:rsidTr="00716689">
        <w:tblPrEx>
          <w:tblCellMar>
            <w:left w:w="70" w:type="dxa"/>
            <w:right w:w="70" w:type="dxa"/>
          </w:tblCellMar>
          <w:tblLook w:val="0000" w:firstRow="0" w:lastRow="0" w:firstColumn="0" w:lastColumn="0" w:noHBand="0" w:noVBand="0"/>
        </w:tblPrEx>
        <w:trPr>
          <w:trHeight w:val="258"/>
          <w:tblHeader/>
        </w:trPr>
        <w:tc>
          <w:tcPr>
            <w:tcW w:w="3512" w:type="pct"/>
            <w:gridSpan w:val="2"/>
            <w:vMerge w:val="restart"/>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85617C" w:rsidRPr="00FB62A5" w:rsidTr="00716689">
        <w:tblPrEx>
          <w:tblCellMar>
            <w:left w:w="70" w:type="dxa"/>
            <w:right w:w="70" w:type="dxa"/>
          </w:tblCellMar>
          <w:tblLook w:val="0000" w:firstRow="0" w:lastRow="0" w:firstColumn="0" w:lastColumn="0" w:noHBand="0" w:noVBand="0"/>
        </w:tblPrEx>
        <w:trPr>
          <w:trHeight w:val="155"/>
          <w:tblHeader/>
        </w:trPr>
        <w:tc>
          <w:tcPr>
            <w:tcW w:w="3512" w:type="pct"/>
            <w:gridSpan w:val="2"/>
            <w:vMerge/>
            <w:shd w:val="clear" w:color="auto" w:fill="8DB3E2" w:themeFill="text2" w:themeFillTint="66"/>
            <w:vAlign w:val="center"/>
          </w:tcPr>
          <w:p w:rsidR="0085617C" w:rsidRPr="00FB62A5" w:rsidRDefault="0085617C"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p>
        </w:tc>
        <w:tc>
          <w:tcPr>
            <w:tcW w:w="283" w:type="pct"/>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3"/>
            <w:shd w:val="clear" w:color="auto" w:fill="8DB3E2" w:themeFill="text2" w:themeFillTint="66"/>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85617C" w:rsidRPr="00FB62A5"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FB62A5" w:rsidRDefault="0085617C" w:rsidP="00564B8A">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Pr>
                <w:rFonts w:asciiTheme="majorHAnsi" w:hAnsiTheme="majorHAnsi" w:cstheme="majorHAnsi"/>
                <w:b/>
                <w:sz w:val="18"/>
                <w:szCs w:val="20"/>
                <w:lang w:val="es-ES" w:eastAsia="ar-SA"/>
              </w:rPr>
              <w:t xml:space="preserve"> </w:t>
            </w:r>
            <w:r w:rsidRPr="003E7223">
              <w:rPr>
                <w:rFonts w:ascii="Arial" w:hAnsi="Arial" w:cs="Arial"/>
                <w:b/>
                <w:sz w:val="18"/>
                <w:szCs w:val="20"/>
              </w:rPr>
              <w:t>Anexo 4.</w:t>
            </w:r>
            <w:r w:rsidR="00564B8A">
              <w:rPr>
                <w:rFonts w:ascii="Arial" w:hAnsi="Arial" w:cs="Arial"/>
                <w:b/>
                <w:sz w:val="18"/>
                <w:szCs w:val="20"/>
              </w:rPr>
              <w:t>6</w:t>
            </w:r>
            <w:r w:rsidRPr="003E7223">
              <w:rPr>
                <w:rFonts w:ascii="Arial" w:hAnsi="Arial" w:cs="Arial"/>
                <w:b/>
                <w:sz w:val="18"/>
                <w:szCs w:val="20"/>
              </w:rPr>
              <w:t xml:space="preserve"> (Propuesta Técnica) </w:t>
            </w:r>
            <w:r w:rsidRPr="003E7223">
              <w:rPr>
                <w:rFonts w:ascii="Arial" w:hAnsi="Arial" w:cs="Arial"/>
                <w:sz w:val="18"/>
                <w:szCs w:val="20"/>
              </w:rPr>
              <w:t>del</w:t>
            </w:r>
            <w:r w:rsidRPr="003E7223">
              <w:rPr>
                <w:rFonts w:ascii="Arial" w:hAnsi="Arial" w:cs="Arial"/>
                <w:b/>
                <w:sz w:val="18"/>
                <w:szCs w:val="20"/>
              </w:rPr>
              <w:t xml:space="preserve"> Anexo 2 (Términos y Condiciones)</w:t>
            </w:r>
          </w:p>
        </w:tc>
        <w:tc>
          <w:tcPr>
            <w:tcW w:w="716" w:type="pct"/>
            <w:vAlign w:val="center"/>
          </w:tcPr>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85617C" w:rsidRPr="00FB62A5" w:rsidRDefault="0085617C"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283" w:type="pct"/>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85617C" w:rsidRPr="00FB62A5" w:rsidRDefault="0085617C" w:rsidP="001E4ABF">
            <w:pPr>
              <w:spacing w:after="0" w:line="240" w:lineRule="auto"/>
              <w:jc w:val="center"/>
              <w:rPr>
                <w:rFonts w:asciiTheme="majorHAnsi" w:hAnsiTheme="majorHAnsi" w:cstheme="majorHAnsi"/>
                <w:sz w:val="18"/>
                <w:szCs w:val="20"/>
                <w:lang w:val="es-ES_tradnl"/>
              </w:rPr>
            </w:pPr>
          </w:p>
        </w:tc>
      </w:tr>
      <w:tr w:rsidR="0085617C"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2F0192" w:rsidRDefault="0085617C" w:rsidP="0085617C">
            <w:pPr>
              <w:suppressAutoHyphens/>
              <w:autoSpaceDE w:val="0"/>
              <w:spacing w:after="0" w:line="240" w:lineRule="auto"/>
              <w:jc w:val="both"/>
              <w:rPr>
                <w:rFonts w:asciiTheme="majorHAnsi" w:hAnsiTheme="majorHAnsi" w:cstheme="majorHAnsi"/>
                <w:b/>
                <w:sz w:val="18"/>
                <w:szCs w:val="18"/>
              </w:rPr>
            </w:pPr>
            <w:r w:rsidRPr="002F0192">
              <w:rPr>
                <w:rFonts w:ascii="Arial" w:hAnsi="Arial" w:cs="Arial"/>
                <w:sz w:val="18"/>
                <w:szCs w:val="18"/>
              </w:rPr>
              <w:t>Escrito indicando que los informes están emitidos por laboratorio(s) de Prueba(s) acreditado(s) por la Entidad Mexicana de Acreditación, A.C y que los resultados no han sido alterados</w:t>
            </w:r>
            <w:r w:rsidR="00564B8A" w:rsidRPr="002F0192">
              <w:rPr>
                <w:rFonts w:ascii="Arial" w:hAnsi="Arial" w:cs="Arial"/>
                <w:sz w:val="18"/>
                <w:szCs w:val="18"/>
              </w:rPr>
              <w:t xml:space="preserve">. </w:t>
            </w:r>
            <w:r w:rsidR="00564B8A" w:rsidRPr="002F0192">
              <w:rPr>
                <w:rFonts w:ascii="Arial" w:hAnsi="Arial" w:cs="Arial"/>
                <w:b/>
                <w:sz w:val="18"/>
                <w:szCs w:val="18"/>
              </w:rPr>
              <w:t xml:space="preserve">Anexo 4.1 (Informe de Laboratorios) </w:t>
            </w:r>
            <w:r w:rsidR="00564B8A" w:rsidRPr="002F0192">
              <w:rPr>
                <w:rFonts w:ascii="Arial" w:hAnsi="Arial" w:cs="Arial"/>
                <w:sz w:val="18"/>
                <w:szCs w:val="18"/>
              </w:rPr>
              <w:t>del</w:t>
            </w:r>
            <w:r w:rsidR="00564B8A" w:rsidRPr="002F0192">
              <w:rPr>
                <w:rFonts w:ascii="Arial" w:hAnsi="Arial" w:cs="Arial"/>
                <w:b/>
                <w:sz w:val="18"/>
                <w:szCs w:val="18"/>
              </w:rPr>
              <w:t xml:space="preserve"> Anexo 2 (Términos y Condiciones)</w:t>
            </w:r>
          </w:p>
        </w:tc>
        <w:tc>
          <w:tcPr>
            <w:tcW w:w="716" w:type="pct"/>
            <w:vAlign w:val="center"/>
          </w:tcPr>
          <w:p w:rsidR="0085617C" w:rsidRPr="002F0192" w:rsidRDefault="0085617C" w:rsidP="0085617C">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85617C" w:rsidRPr="002F0192" w:rsidRDefault="0085617C" w:rsidP="0085617C">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inciso b)</w:t>
            </w:r>
          </w:p>
        </w:tc>
        <w:tc>
          <w:tcPr>
            <w:tcW w:w="283" w:type="pct"/>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r>
      <w:tr w:rsidR="0085617C"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85617C" w:rsidRPr="002F0192" w:rsidRDefault="0085617C" w:rsidP="00564B8A">
            <w:pPr>
              <w:suppressAutoHyphens/>
              <w:autoSpaceDE w:val="0"/>
              <w:spacing w:after="0" w:line="240" w:lineRule="auto"/>
              <w:jc w:val="both"/>
              <w:rPr>
                <w:rFonts w:asciiTheme="majorHAnsi" w:hAnsiTheme="majorHAnsi" w:cstheme="majorHAnsi"/>
                <w:sz w:val="18"/>
                <w:szCs w:val="18"/>
              </w:rPr>
            </w:pPr>
            <w:r w:rsidRPr="002F0192">
              <w:rPr>
                <w:rFonts w:ascii="Arial" w:hAnsi="Arial" w:cs="Arial"/>
                <w:sz w:val="18"/>
                <w:szCs w:val="18"/>
              </w:rPr>
              <w:t>Escrito indicando que los certificados de productos nuevos están emitidos por laboratorio(s) de Prueba(s) acreditado(s) por la Entidad Mexicana de Acreditación, A.C y que los resultados no han sido alterados</w:t>
            </w:r>
            <w:r w:rsidR="00564B8A" w:rsidRPr="002F0192">
              <w:rPr>
                <w:rFonts w:ascii="Arial" w:hAnsi="Arial" w:cs="Arial"/>
                <w:sz w:val="18"/>
                <w:szCs w:val="18"/>
              </w:rPr>
              <w:t xml:space="preserve">. </w:t>
            </w:r>
            <w:r w:rsidR="00564B8A" w:rsidRPr="002F0192">
              <w:rPr>
                <w:rFonts w:ascii="Arial" w:hAnsi="Arial" w:cs="Arial"/>
                <w:b/>
                <w:sz w:val="18"/>
                <w:szCs w:val="18"/>
              </w:rPr>
              <w:t xml:space="preserve">Anexo 4.1.1 (Certificado de Producto Nuevo) </w:t>
            </w:r>
            <w:r w:rsidR="00564B8A" w:rsidRPr="002F0192">
              <w:rPr>
                <w:rFonts w:ascii="Arial" w:hAnsi="Arial" w:cs="Arial"/>
                <w:sz w:val="18"/>
                <w:szCs w:val="18"/>
              </w:rPr>
              <w:t>del</w:t>
            </w:r>
            <w:r w:rsidR="00564B8A" w:rsidRPr="002F0192">
              <w:rPr>
                <w:rFonts w:ascii="Arial" w:hAnsi="Arial" w:cs="Arial"/>
                <w:b/>
                <w:sz w:val="18"/>
                <w:szCs w:val="18"/>
              </w:rPr>
              <w:t xml:space="preserve"> Anexo 2 (Términos y Condiciones)</w:t>
            </w:r>
          </w:p>
        </w:tc>
        <w:tc>
          <w:tcPr>
            <w:tcW w:w="716" w:type="pct"/>
            <w:vAlign w:val="center"/>
          </w:tcPr>
          <w:p w:rsidR="0085617C" w:rsidRPr="002F0192" w:rsidRDefault="0085617C" w:rsidP="001E4ABF">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85617C" w:rsidRPr="002F0192" w:rsidRDefault="0085617C" w:rsidP="001E4ABF">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inciso c)</w:t>
            </w:r>
          </w:p>
        </w:tc>
        <w:tc>
          <w:tcPr>
            <w:tcW w:w="283" w:type="pct"/>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85617C" w:rsidRPr="002F0192" w:rsidRDefault="0085617C" w:rsidP="001E4ABF">
            <w:pPr>
              <w:spacing w:after="0" w:line="240" w:lineRule="auto"/>
              <w:jc w:val="center"/>
              <w:rPr>
                <w:rFonts w:asciiTheme="majorHAnsi" w:hAnsiTheme="majorHAnsi" w:cstheme="majorHAnsi"/>
                <w:sz w:val="18"/>
                <w:szCs w:val="18"/>
                <w:lang w:val="es-ES_tradnl"/>
              </w:rPr>
            </w:pPr>
          </w:p>
        </w:tc>
      </w:tr>
      <w:tr w:rsidR="00564B8A" w:rsidRPr="002F0192" w:rsidTr="007003BF">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564B8A" w:rsidRPr="002F0192" w:rsidRDefault="00564B8A" w:rsidP="007003BF">
            <w:pPr>
              <w:suppressAutoHyphens/>
              <w:autoSpaceDE w:val="0"/>
              <w:spacing w:after="0" w:line="240" w:lineRule="auto"/>
              <w:jc w:val="both"/>
              <w:rPr>
                <w:rFonts w:asciiTheme="majorHAnsi" w:hAnsiTheme="majorHAnsi" w:cstheme="majorHAnsi"/>
                <w:sz w:val="18"/>
                <w:szCs w:val="18"/>
              </w:rPr>
            </w:pPr>
            <w:r w:rsidRPr="002F0192">
              <w:rPr>
                <w:rFonts w:asciiTheme="majorHAnsi" w:hAnsiTheme="majorHAnsi" w:cstheme="majorHAnsi"/>
                <w:sz w:val="18"/>
                <w:szCs w:val="18"/>
              </w:rPr>
              <w:t xml:space="preserve">Formato del </w:t>
            </w:r>
            <w:r w:rsidRPr="002F0192">
              <w:rPr>
                <w:rFonts w:asciiTheme="majorHAnsi" w:hAnsiTheme="majorHAnsi" w:cstheme="majorHAnsi"/>
                <w:b/>
                <w:sz w:val="18"/>
                <w:szCs w:val="18"/>
              </w:rPr>
              <w:t>Anexo 4.5</w:t>
            </w:r>
            <w:r w:rsidRPr="002F0192">
              <w:rPr>
                <w:rFonts w:asciiTheme="majorHAnsi" w:hAnsiTheme="majorHAnsi" w:cstheme="majorHAnsi"/>
                <w:sz w:val="18"/>
                <w:szCs w:val="18"/>
              </w:rPr>
              <w:t xml:space="preserve"> </w:t>
            </w:r>
            <w:r w:rsidRPr="002F0192">
              <w:rPr>
                <w:rFonts w:ascii="Arial" w:hAnsi="Arial" w:cs="Arial"/>
                <w:b/>
                <w:sz w:val="18"/>
                <w:szCs w:val="18"/>
              </w:rPr>
              <w:t xml:space="preserve">“Relación de Entrega de Muestras y Minuta” </w:t>
            </w:r>
            <w:r w:rsidRPr="002F0192">
              <w:rPr>
                <w:rFonts w:ascii="Arial" w:hAnsi="Arial" w:cs="Arial"/>
                <w:sz w:val="18"/>
                <w:szCs w:val="18"/>
              </w:rPr>
              <w:t>del</w:t>
            </w:r>
            <w:r w:rsidRPr="002F0192">
              <w:rPr>
                <w:rFonts w:ascii="Arial" w:hAnsi="Arial" w:cs="Arial"/>
                <w:b/>
                <w:sz w:val="18"/>
                <w:szCs w:val="18"/>
              </w:rPr>
              <w:t xml:space="preserve"> Anexo 2 (Términos y Condiciones) </w:t>
            </w:r>
            <w:r w:rsidRPr="002F0192">
              <w:rPr>
                <w:rFonts w:ascii="Arial" w:hAnsi="Arial" w:cs="Arial"/>
                <w:sz w:val="18"/>
                <w:szCs w:val="18"/>
              </w:rPr>
              <w:t>de la presente convocatoria debidamente sellado por parte de la Comisión Nacional Mixta de Ropa de Trabajo y Uniformes</w:t>
            </w:r>
            <w:r w:rsidR="00A23AAF" w:rsidRPr="002F0192">
              <w:rPr>
                <w:rFonts w:ascii="Arial" w:hAnsi="Arial" w:cs="Arial"/>
                <w:sz w:val="18"/>
                <w:szCs w:val="18"/>
              </w:rPr>
              <w:t>.</w:t>
            </w:r>
          </w:p>
        </w:tc>
        <w:tc>
          <w:tcPr>
            <w:tcW w:w="716" w:type="pct"/>
            <w:vAlign w:val="center"/>
          </w:tcPr>
          <w:p w:rsidR="00564B8A" w:rsidRPr="002F0192" w:rsidRDefault="00564B8A" w:rsidP="007003BF">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564B8A" w:rsidRPr="002F0192" w:rsidRDefault="00564B8A" w:rsidP="00A23AAF">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A23AAF" w:rsidRPr="002F0192">
              <w:rPr>
                <w:rFonts w:asciiTheme="majorHAnsi" w:hAnsiTheme="majorHAnsi" w:cstheme="majorHAnsi"/>
                <w:b/>
                <w:sz w:val="18"/>
                <w:szCs w:val="18"/>
                <w:lang w:val="es-ES_tradnl"/>
              </w:rPr>
              <w:t>d</w:t>
            </w:r>
            <w:r w:rsidRPr="002F0192">
              <w:rPr>
                <w:rFonts w:asciiTheme="majorHAnsi" w:hAnsiTheme="majorHAnsi" w:cstheme="majorHAnsi"/>
                <w:b/>
                <w:sz w:val="18"/>
                <w:szCs w:val="18"/>
                <w:lang w:val="es-ES_tradnl"/>
              </w:rPr>
              <w:t>)</w:t>
            </w:r>
          </w:p>
        </w:tc>
        <w:tc>
          <w:tcPr>
            <w:tcW w:w="283" w:type="pct"/>
            <w:vAlign w:val="center"/>
          </w:tcPr>
          <w:p w:rsidR="00564B8A" w:rsidRPr="002F0192" w:rsidRDefault="00564B8A" w:rsidP="007003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564B8A" w:rsidRPr="002F0192" w:rsidRDefault="00564B8A" w:rsidP="007003BF">
            <w:pPr>
              <w:spacing w:after="0" w:line="240" w:lineRule="auto"/>
              <w:jc w:val="center"/>
              <w:rPr>
                <w:rFonts w:asciiTheme="majorHAnsi" w:hAnsiTheme="majorHAnsi" w:cstheme="majorHAnsi"/>
                <w:sz w:val="18"/>
                <w:szCs w:val="18"/>
                <w:lang w:val="es-ES_tradnl"/>
              </w:rPr>
            </w:pPr>
          </w:p>
        </w:tc>
      </w:tr>
      <w:tr w:rsidR="002F0192" w:rsidRPr="002F0192" w:rsidTr="007003BF">
        <w:tblPrEx>
          <w:tblCellMar>
            <w:left w:w="70" w:type="dxa"/>
            <w:right w:w="70" w:type="dxa"/>
          </w:tblCellMar>
          <w:tblLook w:val="0000" w:firstRow="0" w:lastRow="0" w:firstColumn="0" w:lastColumn="0" w:noHBand="0" w:noVBand="0"/>
        </w:tblPrEx>
        <w:trPr>
          <w:trHeight w:val="1096"/>
        </w:trPr>
        <w:tc>
          <w:tcPr>
            <w:tcW w:w="3512" w:type="pct"/>
            <w:gridSpan w:val="2"/>
            <w:vAlign w:val="center"/>
          </w:tcPr>
          <w:p w:rsidR="002F0192" w:rsidRPr="002F0192" w:rsidRDefault="002F0192" w:rsidP="002F0192">
            <w:pPr>
              <w:suppressAutoHyphens/>
              <w:autoSpaceDE w:val="0"/>
              <w:spacing w:after="0" w:line="240" w:lineRule="auto"/>
              <w:jc w:val="both"/>
              <w:rPr>
                <w:rFonts w:asciiTheme="majorHAnsi" w:hAnsiTheme="majorHAnsi" w:cstheme="majorHAnsi"/>
                <w:b/>
                <w:sz w:val="18"/>
                <w:szCs w:val="18"/>
              </w:rPr>
            </w:pPr>
            <w:r w:rsidRPr="002F0192">
              <w:rPr>
                <w:rFonts w:asciiTheme="majorHAnsi" w:hAnsiTheme="majorHAnsi" w:cstheme="majorHAnsi"/>
                <w:sz w:val="18"/>
                <w:szCs w:val="18"/>
              </w:rPr>
              <w:t xml:space="preserve">Escrito libre en donde se compromete, en caso de ser adjudicado, a entregar, junto con los bienes, una garantía de fabricación con cobertura amplia a favor del Instituto contra vicios ocultos, que cubra, a partir de la recepción de los bienes y hasta el término de vigencia del contrato. </w:t>
            </w:r>
            <w:r w:rsidRPr="002F0192">
              <w:rPr>
                <w:rFonts w:asciiTheme="majorHAnsi" w:hAnsiTheme="majorHAnsi" w:cstheme="majorHAnsi"/>
                <w:b/>
                <w:sz w:val="18"/>
                <w:szCs w:val="18"/>
              </w:rPr>
              <w:t>N</w:t>
            </w:r>
            <w:r w:rsidRPr="002F0192">
              <w:rPr>
                <w:rFonts w:ascii="Arial" w:hAnsi="Arial" w:cs="Arial"/>
                <w:b/>
                <w:sz w:val="18"/>
                <w:szCs w:val="18"/>
                <w:lang w:eastAsia="ar-SA"/>
              </w:rPr>
              <w:t>umeral 16 “Garantía contra defectos o vicios ocultos de bienes”</w:t>
            </w:r>
            <w:r w:rsidRPr="002F0192">
              <w:rPr>
                <w:rFonts w:ascii="Arial" w:hAnsi="Arial" w:cs="Arial"/>
                <w:sz w:val="18"/>
                <w:szCs w:val="18"/>
                <w:lang w:eastAsia="ar-SA"/>
              </w:rPr>
              <w:t xml:space="preserve"> del </w:t>
            </w:r>
            <w:r w:rsidRPr="002F0192">
              <w:rPr>
                <w:rFonts w:ascii="Arial" w:hAnsi="Arial" w:cs="Arial"/>
                <w:b/>
                <w:sz w:val="18"/>
                <w:szCs w:val="18"/>
                <w:lang w:eastAsia="ar-SA"/>
              </w:rPr>
              <w:t>Anexo 2 (Términos y Condiciones)</w:t>
            </w:r>
          </w:p>
        </w:tc>
        <w:tc>
          <w:tcPr>
            <w:tcW w:w="716" w:type="pct"/>
            <w:vAlign w:val="center"/>
          </w:tcPr>
          <w:p w:rsidR="002F0192" w:rsidRPr="002F0192" w:rsidRDefault="002F0192" w:rsidP="007003BF">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2F0192" w:rsidRPr="002F0192" w:rsidRDefault="002F0192" w:rsidP="002F0192">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inciso e)</w:t>
            </w:r>
          </w:p>
        </w:tc>
        <w:tc>
          <w:tcPr>
            <w:tcW w:w="283" w:type="pct"/>
            <w:vAlign w:val="center"/>
          </w:tcPr>
          <w:p w:rsidR="002F0192" w:rsidRPr="002F0192" w:rsidRDefault="002F0192" w:rsidP="007003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2F0192" w:rsidRPr="002F0192" w:rsidRDefault="002F0192" w:rsidP="007003BF">
            <w:pPr>
              <w:spacing w:after="0" w:line="240" w:lineRule="auto"/>
              <w:jc w:val="center"/>
              <w:rPr>
                <w:rFonts w:asciiTheme="majorHAnsi" w:hAnsiTheme="majorHAnsi" w:cstheme="majorHAnsi"/>
                <w:sz w:val="18"/>
                <w:szCs w:val="18"/>
                <w:lang w:val="es-ES_tradnl"/>
              </w:rPr>
            </w:pPr>
          </w:p>
        </w:tc>
      </w:tr>
      <w:tr w:rsidR="00257B7B" w:rsidRPr="002F0192" w:rsidTr="00716689">
        <w:tblPrEx>
          <w:tblCellMar>
            <w:left w:w="70" w:type="dxa"/>
            <w:right w:w="70" w:type="dxa"/>
          </w:tblCellMar>
          <w:tblLook w:val="0000" w:firstRow="0" w:lastRow="0" w:firstColumn="0" w:lastColumn="0" w:noHBand="0" w:noVBand="0"/>
        </w:tblPrEx>
        <w:trPr>
          <w:trHeight w:val="492"/>
        </w:trPr>
        <w:tc>
          <w:tcPr>
            <w:tcW w:w="3512" w:type="pct"/>
            <w:gridSpan w:val="2"/>
            <w:vAlign w:val="center"/>
          </w:tcPr>
          <w:p w:rsidR="00257B7B" w:rsidRPr="002F0192" w:rsidRDefault="00257B7B" w:rsidP="002F0192">
            <w:pPr>
              <w:suppressAutoHyphens/>
              <w:autoSpaceDE w:val="0"/>
              <w:spacing w:after="0" w:line="240" w:lineRule="auto"/>
              <w:jc w:val="both"/>
              <w:rPr>
                <w:rFonts w:ascii="Arial" w:hAnsi="Arial" w:cs="Arial"/>
                <w:sz w:val="18"/>
                <w:szCs w:val="18"/>
              </w:rPr>
            </w:pPr>
            <w:r w:rsidRPr="002F0192">
              <w:rPr>
                <w:rFonts w:ascii="Arial" w:hAnsi="Arial" w:cs="Arial"/>
                <w:sz w:val="18"/>
                <w:szCs w:val="18"/>
                <w:lang w:val="es-ES_tradnl"/>
              </w:rPr>
              <w:t xml:space="preserve">Informe de laboratorio o </w:t>
            </w:r>
            <w:r w:rsidRPr="002F0192">
              <w:rPr>
                <w:rFonts w:ascii="Arial" w:hAnsi="Arial" w:cs="Arial"/>
                <w:sz w:val="18"/>
                <w:szCs w:val="18"/>
              </w:rPr>
              <w:t>certificados de productos nuevos en formato digital, completo y a color</w:t>
            </w:r>
            <w:r w:rsidRPr="002F0192">
              <w:rPr>
                <w:rFonts w:ascii="Arial" w:hAnsi="Arial" w:cs="Arial"/>
                <w:sz w:val="18"/>
                <w:szCs w:val="18"/>
                <w:lang w:val="es-ES_tradnl"/>
              </w:rPr>
              <w:t>.</w:t>
            </w:r>
            <w:r w:rsidR="002F0192" w:rsidRPr="002F0192">
              <w:rPr>
                <w:rFonts w:ascii="Arial" w:hAnsi="Arial" w:cs="Arial"/>
                <w:b/>
                <w:sz w:val="18"/>
                <w:szCs w:val="18"/>
              </w:rPr>
              <w:t xml:space="preserve"> Anexo 4.4 (</w:t>
            </w:r>
            <w:r w:rsidR="002F0192" w:rsidRPr="002F0192">
              <w:rPr>
                <w:rFonts w:ascii="Arial" w:hAnsi="Arial" w:cs="Arial"/>
                <w:b/>
                <w:sz w:val="18"/>
                <w:szCs w:val="18"/>
                <w:lang w:val="es-ES_tradnl"/>
              </w:rPr>
              <w:t xml:space="preserve">Presentación de Informes de laboratorio o </w:t>
            </w:r>
            <w:r w:rsidR="002F0192" w:rsidRPr="002F0192">
              <w:rPr>
                <w:rFonts w:ascii="Arial" w:hAnsi="Arial" w:cs="Arial"/>
                <w:b/>
                <w:sz w:val="18"/>
                <w:szCs w:val="18"/>
              </w:rPr>
              <w:t>certificados de productos nuevos</w:t>
            </w:r>
            <w:r w:rsidR="0039508F">
              <w:rPr>
                <w:rFonts w:ascii="Arial" w:hAnsi="Arial" w:cs="Arial"/>
                <w:b/>
                <w:sz w:val="18"/>
                <w:szCs w:val="18"/>
                <w:lang w:val="es-ES_tradnl"/>
              </w:rPr>
              <w:t xml:space="preserve"> Zona A</w:t>
            </w:r>
            <w:r w:rsidR="002F0192" w:rsidRPr="002F0192">
              <w:rPr>
                <w:rFonts w:ascii="Arial" w:hAnsi="Arial" w:cs="Arial"/>
                <w:b/>
                <w:sz w:val="18"/>
                <w:szCs w:val="18"/>
              </w:rPr>
              <w:t xml:space="preserve">) </w:t>
            </w:r>
            <w:r w:rsidR="002F0192" w:rsidRPr="002F0192">
              <w:rPr>
                <w:rFonts w:ascii="Arial" w:hAnsi="Arial" w:cs="Arial"/>
                <w:sz w:val="18"/>
                <w:szCs w:val="18"/>
              </w:rPr>
              <w:t>del</w:t>
            </w:r>
            <w:r w:rsidR="002F0192" w:rsidRPr="002F0192">
              <w:rPr>
                <w:rFonts w:ascii="Arial" w:hAnsi="Arial" w:cs="Arial"/>
                <w:b/>
                <w:sz w:val="18"/>
                <w:szCs w:val="18"/>
              </w:rPr>
              <w:t xml:space="preserve"> Anexo 2 (Términos y Condiciones)</w:t>
            </w:r>
          </w:p>
        </w:tc>
        <w:tc>
          <w:tcPr>
            <w:tcW w:w="716" w:type="pct"/>
            <w:vAlign w:val="center"/>
          </w:tcPr>
          <w:p w:rsidR="00257B7B" w:rsidRPr="002F0192" w:rsidRDefault="00257B7B" w:rsidP="00373550">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257B7B" w:rsidRPr="002F0192" w:rsidRDefault="00257B7B" w:rsidP="002F0192">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2F0192" w:rsidRPr="002F0192">
              <w:rPr>
                <w:rFonts w:asciiTheme="majorHAnsi" w:hAnsiTheme="majorHAnsi" w:cstheme="majorHAnsi"/>
                <w:b/>
                <w:sz w:val="18"/>
                <w:szCs w:val="18"/>
                <w:lang w:val="es-ES_tradnl"/>
              </w:rPr>
              <w:t>f</w:t>
            </w:r>
            <w:r w:rsidRPr="002F0192">
              <w:rPr>
                <w:rFonts w:asciiTheme="majorHAnsi" w:hAnsiTheme="majorHAnsi" w:cstheme="majorHAnsi"/>
                <w:b/>
                <w:sz w:val="18"/>
                <w:szCs w:val="18"/>
                <w:lang w:val="es-ES_tradnl"/>
              </w:rPr>
              <w:t>)</w:t>
            </w:r>
          </w:p>
        </w:tc>
        <w:tc>
          <w:tcPr>
            <w:tcW w:w="283" w:type="pct"/>
            <w:vAlign w:val="center"/>
          </w:tcPr>
          <w:p w:rsidR="00257B7B" w:rsidRPr="002F0192" w:rsidRDefault="00257B7B"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257B7B" w:rsidRPr="002F0192" w:rsidRDefault="00257B7B" w:rsidP="001E4ABF">
            <w:pPr>
              <w:spacing w:after="0" w:line="240" w:lineRule="auto"/>
              <w:jc w:val="center"/>
              <w:rPr>
                <w:rFonts w:asciiTheme="majorHAnsi" w:hAnsiTheme="majorHAnsi" w:cstheme="majorHAnsi"/>
                <w:sz w:val="18"/>
                <w:szCs w:val="18"/>
                <w:lang w:val="es-ES_tradnl"/>
              </w:rPr>
            </w:pPr>
          </w:p>
        </w:tc>
      </w:tr>
      <w:tr w:rsidR="001854AC" w:rsidRPr="002F0192" w:rsidTr="002F0192">
        <w:tblPrEx>
          <w:tblCellMar>
            <w:left w:w="70" w:type="dxa"/>
            <w:right w:w="70" w:type="dxa"/>
          </w:tblCellMar>
          <w:tblLook w:val="0000" w:firstRow="0" w:lastRow="0" w:firstColumn="0" w:lastColumn="0" w:noHBand="0" w:noVBand="0"/>
        </w:tblPrEx>
        <w:trPr>
          <w:trHeight w:val="613"/>
        </w:trPr>
        <w:tc>
          <w:tcPr>
            <w:tcW w:w="3512" w:type="pct"/>
            <w:gridSpan w:val="2"/>
            <w:vAlign w:val="center"/>
          </w:tcPr>
          <w:p w:rsidR="001854AC" w:rsidRPr="002F0192" w:rsidRDefault="001854AC" w:rsidP="002F0192">
            <w:pPr>
              <w:suppressAutoHyphens/>
              <w:autoSpaceDE w:val="0"/>
              <w:spacing w:after="0" w:line="240" w:lineRule="auto"/>
              <w:jc w:val="both"/>
              <w:rPr>
                <w:rFonts w:ascii="Arial" w:hAnsi="Arial" w:cs="Arial"/>
                <w:sz w:val="18"/>
                <w:szCs w:val="18"/>
                <w:lang w:val="es-ES_tradnl"/>
              </w:rPr>
            </w:pPr>
            <w:r w:rsidRPr="002F0192">
              <w:rPr>
                <w:rFonts w:ascii="Arial" w:hAnsi="Arial" w:cs="Arial"/>
                <w:sz w:val="18"/>
                <w:szCs w:val="18"/>
                <w:lang w:val="es-ES_tradnl"/>
              </w:rPr>
              <w:t xml:space="preserve">El formato del </w:t>
            </w:r>
            <w:r w:rsidRPr="002F0192">
              <w:rPr>
                <w:rFonts w:ascii="Arial" w:hAnsi="Arial" w:cs="Arial"/>
                <w:b/>
                <w:sz w:val="18"/>
                <w:szCs w:val="18"/>
              </w:rPr>
              <w:t xml:space="preserve">Anexo 4.2 “Relación de Informes de Laboratorios </w:t>
            </w:r>
            <w:r w:rsidR="002F0192">
              <w:rPr>
                <w:rFonts w:ascii="Arial" w:hAnsi="Arial" w:cs="Arial"/>
                <w:b/>
                <w:sz w:val="18"/>
                <w:szCs w:val="18"/>
              </w:rPr>
              <w:t>y o Certificados de Productos nuevos contenidos en la Propuesta Técnica</w:t>
            </w:r>
            <w:r w:rsidRPr="002F0192">
              <w:rPr>
                <w:rFonts w:ascii="Arial" w:hAnsi="Arial" w:cs="Arial"/>
                <w:b/>
                <w:sz w:val="18"/>
                <w:szCs w:val="18"/>
              </w:rPr>
              <w:t>”</w:t>
            </w:r>
            <w:r w:rsidRPr="002F0192">
              <w:rPr>
                <w:rFonts w:ascii="Arial" w:hAnsi="Arial" w:cs="Arial"/>
                <w:sz w:val="18"/>
                <w:szCs w:val="18"/>
              </w:rPr>
              <w:t xml:space="preserve"> del </w:t>
            </w:r>
            <w:r w:rsidRPr="002F0192">
              <w:rPr>
                <w:rFonts w:ascii="Arial" w:hAnsi="Arial" w:cs="Arial"/>
                <w:b/>
                <w:sz w:val="18"/>
                <w:szCs w:val="18"/>
              </w:rPr>
              <w:t xml:space="preserve">Anexo 2 (Términos y Condiciones) </w:t>
            </w:r>
            <w:r w:rsidRPr="002F0192">
              <w:rPr>
                <w:rFonts w:ascii="Arial" w:hAnsi="Arial" w:cs="Arial"/>
                <w:sz w:val="18"/>
                <w:szCs w:val="18"/>
              </w:rPr>
              <w:t>de la presente convocatoria</w:t>
            </w:r>
          </w:p>
        </w:tc>
        <w:tc>
          <w:tcPr>
            <w:tcW w:w="716" w:type="pct"/>
            <w:vAlign w:val="center"/>
          </w:tcPr>
          <w:p w:rsidR="001854AC" w:rsidRPr="002F0192" w:rsidRDefault="001854AC" w:rsidP="00373550">
            <w:pPr>
              <w:spacing w:after="0" w:line="240" w:lineRule="auto"/>
              <w:jc w:val="center"/>
              <w:rPr>
                <w:rFonts w:asciiTheme="majorHAnsi" w:hAnsiTheme="majorHAnsi" w:cstheme="majorHAnsi"/>
                <w:b/>
                <w:sz w:val="18"/>
                <w:szCs w:val="18"/>
                <w:lang w:val="es-ES_tradnl"/>
              </w:rPr>
            </w:pPr>
            <w:r w:rsidRPr="002F0192">
              <w:rPr>
                <w:rFonts w:asciiTheme="majorHAnsi" w:hAnsiTheme="majorHAnsi" w:cstheme="majorHAnsi"/>
                <w:b/>
                <w:sz w:val="18"/>
                <w:szCs w:val="18"/>
                <w:lang w:val="es-ES_tradnl"/>
              </w:rPr>
              <w:t xml:space="preserve">4.1.1 </w:t>
            </w:r>
          </w:p>
          <w:p w:rsidR="001854AC" w:rsidRPr="002F0192" w:rsidRDefault="001854AC" w:rsidP="002F0192">
            <w:pPr>
              <w:spacing w:after="0" w:line="240" w:lineRule="auto"/>
              <w:jc w:val="center"/>
              <w:rPr>
                <w:rFonts w:asciiTheme="majorHAnsi" w:hAnsiTheme="majorHAnsi" w:cstheme="majorHAnsi"/>
                <w:b/>
                <w:sz w:val="18"/>
                <w:szCs w:val="18"/>
              </w:rPr>
            </w:pPr>
            <w:r w:rsidRPr="002F0192">
              <w:rPr>
                <w:rFonts w:asciiTheme="majorHAnsi" w:hAnsiTheme="majorHAnsi" w:cstheme="majorHAnsi"/>
                <w:b/>
                <w:sz w:val="18"/>
                <w:szCs w:val="18"/>
                <w:lang w:val="es-ES_tradnl"/>
              </w:rPr>
              <w:t xml:space="preserve">inciso </w:t>
            </w:r>
            <w:r w:rsidR="002F0192">
              <w:rPr>
                <w:rFonts w:asciiTheme="majorHAnsi" w:hAnsiTheme="majorHAnsi" w:cstheme="majorHAnsi"/>
                <w:b/>
                <w:sz w:val="18"/>
                <w:szCs w:val="18"/>
                <w:lang w:val="es-ES_tradnl"/>
              </w:rPr>
              <w:t>g</w:t>
            </w:r>
            <w:r w:rsidRPr="002F0192">
              <w:rPr>
                <w:rFonts w:asciiTheme="majorHAnsi" w:hAnsiTheme="majorHAnsi" w:cstheme="majorHAnsi"/>
                <w:b/>
                <w:sz w:val="18"/>
                <w:szCs w:val="18"/>
                <w:lang w:val="es-ES_tradnl"/>
              </w:rPr>
              <w:t>)</w:t>
            </w:r>
          </w:p>
        </w:tc>
        <w:tc>
          <w:tcPr>
            <w:tcW w:w="283" w:type="pct"/>
            <w:vAlign w:val="center"/>
          </w:tcPr>
          <w:p w:rsidR="001854AC" w:rsidRPr="002F0192" w:rsidRDefault="001854AC" w:rsidP="001E4ABF">
            <w:pPr>
              <w:spacing w:after="0" w:line="240" w:lineRule="auto"/>
              <w:jc w:val="center"/>
              <w:rPr>
                <w:rFonts w:asciiTheme="majorHAnsi" w:hAnsiTheme="majorHAnsi" w:cstheme="majorHAnsi"/>
                <w:sz w:val="18"/>
                <w:szCs w:val="18"/>
                <w:lang w:val="es-ES_tradnl"/>
              </w:rPr>
            </w:pPr>
          </w:p>
        </w:tc>
        <w:tc>
          <w:tcPr>
            <w:tcW w:w="489" w:type="pct"/>
            <w:gridSpan w:val="3"/>
            <w:vAlign w:val="center"/>
          </w:tcPr>
          <w:p w:rsidR="001854AC" w:rsidRPr="002F0192" w:rsidRDefault="001854AC" w:rsidP="001E4ABF">
            <w:pPr>
              <w:spacing w:after="0" w:line="240" w:lineRule="auto"/>
              <w:jc w:val="center"/>
              <w:rPr>
                <w:rFonts w:asciiTheme="majorHAnsi" w:hAnsiTheme="majorHAnsi" w:cstheme="majorHAnsi"/>
                <w:sz w:val="18"/>
                <w:szCs w:val="18"/>
                <w:lang w:val="es-ES_tradnl"/>
              </w:rPr>
            </w:pPr>
          </w:p>
        </w:tc>
      </w:tr>
      <w:tr w:rsidR="00F10B12" w:rsidRPr="00FB62A5" w:rsidTr="002F0192">
        <w:tblPrEx>
          <w:tblCellMar>
            <w:left w:w="70" w:type="dxa"/>
            <w:right w:w="70" w:type="dxa"/>
          </w:tblCellMar>
          <w:tblLook w:val="0000" w:firstRow="0" w:lastRow="0" w:firstColumn="0" w:lastColumn="0" w:noHBand="0" w:noVBand="0"/>
        </w:tblPrEx>
        <w:trPr>
          <w:trHeight w:val="409"/>
        </w:trPr>
        <w:tc>
          <w:tcPr>
            <w:tcW w:w="3512" w:type="pct"/>
            <w:gridSpan w:val="2"/>
            <w:vAlign w:val="center"/>
          </w:tcPr>
          <w:p w:rsidR="00F10B12" w:rsidRPr="00F10B12" w:rsidRDefault="00F10B12" w:rsidP="00373550">
            <w:pPr>
              <w:suppressAutoHyphens/>
              <w:autoSpaceDE w:val="0"/>
              <w:spacing w:after="0" w:line="240" w:lineRule="auto"/>
              <w:jc w:val="both"/>
              <w:rPr>
                <w:rFonts w:asciiTheme="majorHAnsi" w:hAnsiTheme="majorHAnsi" w:cstheme="majorHAnsi"/>
                <w:sz w:val="18"/>
                <w:szCs w:val="20"/>
              </w:rPr>
            </w:pPr>
            <w:r w:rsidRPr="00F10B12">
              <w:rPr>
                <w:rFonts w:ascii="Arial" w:hAnsi="Arial" w:cs="Arial"/>
                <w:sz w:val="18"/>
                <w:szCs w:val="20"/>
              </w:rPr>
              <w:t xml:space="preserve">Con la finalidad de establecer canales de comunicación oficiales con los proveedores, estos deberán incluir dentro de su propuesta legal en </w:t>
            </w:r>
            <w:r w:rsidRPr="00F10B12">
              <w:rPr>
                <w:rFonts w:ascii="Arial" w:hAnsi="Arial" w:cs="Arial"/>
                <w:b/>
                <w:sz w:val="18"/>
                <w:szCs w:val="20"/>
              </w:rPr>
              <w:t>escrito libre</w:t>
            </w:r>
            <w:r>
              <w:rPr>
                <w:rFonts w:ascii="Arial" w:hAnsi="Arial" w:cs="Arial"/>
                <w:b/>
                <w:sz w:val="18"/>
                <w:szCs w:val="20"/>
              </w:rPr>
              <w:t>.</w:t>
            </w:r>
            <w:r w:rsidR="002F0192">
              <w:rPr>
                <w:rFonts w:ascii="Arial" w:hAnsi="Arial" w:cs="Arial"/>
                <w:b/>
                <w:sz w:val="18"/>
                <w:szCs w:val="20"/>
              </w:rPr>
              <w:t xml:space="preserve"> </w:t>
            </w:r>
          </w:p>
        </w:tc>
        <w:tc>
          <w:tcPr>
            <w:tcW w:w="716" w:type="pct"/>
            <w:vAlign w:val="center"/>
          </w:tcPr>
          <w:p w:rsidR="00F10B12" w:rsidRPr="00FB62A5" w:rsidRDefault="00F10B12" w:rsidP="00373550">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2F019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2F0192">
              <w:rPr>
                <w:rFonts w:asciiTheme="majorHAnsi" w:hAnsiTheme="majorHAnsi" w:cstheme="majorHAnsi"/>
                <w:b/>
                <w:sz w:val="18"/>
                <w:szCs w:val="20"/>
                <w:lang w:val="es-ES_tradnl"/>
              </w:rPr>
              <w:t>h</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2F0192">
        <w:tblPrEx>
          <w:tblCellMar>
            <w:left w:w="70" w:type="dxa"/>
            <w:right w:w="70" w:type="dxa"/>
          </w:tblCellMar>
          <w:tblLook w:val="0000" w:firstRow="0" w:lastRow="0" w:firstColumn="0" w:lastColumn="0" w:noHBand="0" w:noVBand="0"/>
        </w:tblPrEx>
        <w:trPr>
          <w:trHeight w:val="553"/>
        </w:trPr>
        <w:tc>
          <w:tcPr>
            <w:tcW w:w="3512" w:type="pct"/>
            <w:gridSpan w:val="2"/>
            <w:vAlign w:val="center"/>
          </w:tcPr>
          <w:p w:rsidR="00F10B12" w:rsidRPr="005F2D25" w:rsidRDefault="00F10B12" w:rsidP="005F2D25">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 xml:space="preserve">La proposición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F10B12" w:rsidRPr="00FB62A5" w:rsidRDefault="00F10B12" w:rsidP="002F019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2F0192">
              <w:rPr>
                <w:rFonts w:asciiTheme="majorHAnsi" w:hAnsiTheme="majorHAnsi" w:cstheme="majorHAnsi"/>
                <w:b/>
                <w:sz w:val="18"/>
                <w:szCs w:val="20"/>
                <w:lang w:val="es-ES_tradnl"/>
              </w:rPr>
              <w:t>i</w:t>
            </w:r>
            <w:r w:rsidRPr="00FB62A5">
              <w:rPr>
                <w:rFonts w:asciiTheme="majorHAnsi" w:hAnsiTheme="majorHAnsi" w:cstheme="majorHAnsi"/>
                <w:b/>
                <w:sz w:val="18"/>
                <w:szCs w:val="20"/>
                <w:lang w:val="es-ES_tradnl"/>
              </w:rPr>
              <w:t>)</w:t>
            </w:r>
          </w:p>
        </w:tc>
        <w:tc>
          <w:tcPr>
            <w:tcW w:w="283" w:type="pct"/>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9" w:type="pct"/>
            <w:gridSpan w:val="3"/>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289"/>
          <w:tblHeader/>
        </w:trPr>
        <w:tc>
          <w:tcPr>
            <w:tcW w:w="3512" w:type="pct"/>
            <w:gridSpan w:val="2"/>
            <w:vMerge w:val="restart"/>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lastRenderedPageBreak/>
              <w:t>DOCUMENTO DE LA PROPUESTA ECONÓMICA</w:t>
            </w:r>
          </w:p>
        </w:tc>
        <w:tc>
          <w:tcPr>
            <w:tcW w:w="716" w:type="pct"/>
            <w:vMerge w:val="restart"/>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772" w:type="pct"/>
            <w:gridSpan w:val="4"/>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F10B12" w:rsidRPr="00FB62A5" w:rsidTr="00716689">
        <w:tblPrEx>
          <w:tblCellMar>
            <w:left w:w="70" w:type="dxa"/>
            <w:right w:w="70" w:type="dxa"/>
          </w:tblCellMar>
          <w:tblLook w:val="0000" w:firstRow="0" w:lastRow="0" w:firstColumn="0" w:lastColumn="0" w:noHBand="0" w:noVBand="0"/>
        </w:tblPrEx>
        <w:trPr>
          <w:trHeight w:val="209"/>
          <w:tblHeader/>
        </w:trPr>
        <w:tc>
          <w:tcPr>
            <w:tcW w:w="3512" w:type="pct"/>
            <w:gridSpan w:val="2"/>
            <w:vMerge/>
            <w:shd w:val="clear" w:color="auto" w:fill="8DB3E2" w:themeFill="text2" w:themeFillTint="66"/>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287" w:type="pct"/>
            <w:gridSpan w:val="2"/>
            <w:shd w:val="clear" w:color="auto" w:fill="8DB3E2" w:themeFill="text2" w:themeFillTint="66"/>
            <w:vAlign w:val="center"/>
          </w:tcPr>
          <w:p w:rsidR="00F10B12" w:rsidRPr="00FB62A5" w:rsidRDefault="00F10B12"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gridSpan w:val="2"/>
            <w:shd w:val="clear" w:color="auto" w:fill="8DB3E2" w:themeFill="text2" w:themeFillTint="66"/>
            <w:vAlign w:val="center"/>
          </w:tcPr>
          <w:p w:rsidR="00F10B12" w:rsidRPr="00FB62A5" w:rsidRDefault="00F10B12"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F10B12" w:rsidRPr="00FB62A5" w:rsidTr="00716689">
        <w:tblPrEx>
          <w:tblCellMar>
            <w:left w:w="70" w:type="dxa"/>
            <w:right w:w="70" w:type="dxa"/>
          </w:tblCellMar>
          <w:tblLook w:val="0000" w:firstRow="0" w:lastRow="0" w:firstColumn="0" w:lastColumn="0" w:noHBand="0" w:noVBand="0"/>
        </w:tblPrEx>
        <w:trPr>
          <w:trHeight w:val="337"/>
        </w:trPr>
        <w:tc>
          <w:tcPr>
            <w:tcW w:w="3512"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Pr>
                <w:rFonts w:asciiTheme="majorHAnsi" w:hAnsiTheme="majorHAnsi" w:cstheme="majorHAnsi"/>
                <w:b/>
                <w:sz w:val="18"/>
                <w:szCs w:val="20"/>
                <w:lang w:val="es-ES_tradnl"/>
              </w:rPr>
              <w:t>Anexo 16</w:t>
            </w:r>
            <w:r w:rsidR="00F91F38">
              <w:rPr>
                <w:rFonts w:asciiTheme="majorHAnsi" w:hAnsiTheme="majorHAnsi" w:cstheme="majorHAnsi"/>
                <w:b/>
                <w:sz w:val="18"/>
                <w:szCs w:val="20"/>
                <w:lang w:val="es-ES_tradnl"/>
              </w:rPr>
              <w:t xml:space="preserve"> (Formato de Propuesta Económica)</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r w:rsidR="00F10B12" w:rsidRPr="00FB62A5" w:rsidTr="00716689">
        <w:tblPrEx>
          <w:tblCellMar>
            <w:left w:w="70" w:type="dxa"/>
            <w:right w:w="70" w:type="dxa"/>
          </w:tblCellMar>
          <w:tblLook w:val="0000" w:firstRow="0" w:lastRow="0" w:firstColumn="0" w:lastColumn="0" w:noHBand="0" w:noVBand="0"/>
        </w:tblPrEx>
        <w:trPr>
          <w:trHeight w:val="493"/>
        </w:trPr>
        <w:tc>
          <w:tcPr>
            <w:tcW w:w="3512" w:type="pct"/>
            <w:gridSpan w:val="2"/>
            <w:vAlign w:val="center"/>
          </w:tcPr>
          <w:p w:rsidR="00F10B12" w:rsidRPr="000B494B" w:rsidRDefault="00F10B12" w:rsidP="00421702">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 xml:space="preserve">La proposición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F10B12" w:rsidRPr="00FB62A5" w:rsidRDefault="00F10B12"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287" w:type="pct"/>
            <w:gridSpan w:val="2"/>
            <w:vAlign w:val="center"/>
          </w:tcPr>
          <w:p w:rsidR="00F10B12" w:rsidRPr="00FB62A5" w:rsidRDefault="00F10B12" w:rsidP="001E4ABF">
            <w:pPr>
              <w:spacing w:after="0" w:line="240" w:lineRule="auto"/>
              <w:jc w:val="center"/>
              <w:rPr>
                <w:rFonts w:asciiTheme="majorHAnsi" w:hAnsiTheme="majorHAnsi" w:cstheme="majorHAnsi"/>
                <w:sz w:val="18"/>
                <w:szCs w:val="20"/>
                <w:lang w:val="es-ES_tradnl"/>
              </w:rPr>
            </w:pPr>
          </w:p>
        </w:tc>
        <w:tc>
          <w:tcPr>
            <w:tcW w:w="485" w:type="pct"/>
            <w:gridSpan w:val="2"/>
            <w:vAlign w:val="center"/>
          </w:tcPr>
          <w:p w:rsidR="00F10B12" w:rsidRPr="00FB62A5" w:rsidRDefault="00F10B12" w:rsidP="001E4ABF">
            <w:pPr>
              <w:spacing w:after="0" w:line="240" w:lineRule="auto"/>
              <w:jc w:val="both"/>
              <w:rPr>
                <w:rFonts w:asciiTheme="majorHAnsi" w:hAnsiTheme="majorHAnsi" w:cstheme="majorHAnsi"/>
                <w:sz w:val="18"/>
                <w:szCs w:val="20"/>
                <w:lang w:val="es-ES_tradnl"/>
              </w:rPr>
            </w:pPr>
          </w:p>
        </w:tc>
      </w:tr>
    </w:tbl>
    <w:p w:rsidR="005F5D9F" w:rsidRDefault="005F5D9F" w:rsidP="005F5D9F">
      <w:pPr>
        <w:rPr>
          <w:rFonts w:ascii="Arial" w:hAnsi="Arial" w:cs="Arial"/>
          <w:sz w:val="20"/>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C9400A" w:rsidP="00CA7C13">
      <w:pPr>
        <w:pStyle w:val="Ttulo1"/>
        <w:spacing w:before="0" w:line="240" w:lineRule="auto"/>
        <w:jc w:val="center"/>
        <w:rPr>
          <w:color w:val="auto"/>
          <w:sz w:val="20"/>
          <w:szCs w:val="20"/>
        </w:rPr>
      </w:pPr>
      <w:r>
        <w:rPr>
          <w:color w:val="auto"/>
          <w:sz w:val="20"/>
          <w:szCs w:val="20"/>
        </w:rPr>
        <w:t>ANEXO 7</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sidR="00F91F38">
        <w:rPr>
          <w:rFonts w:ascii="Arial" w:hAnsi="Arial" w:cs="Arial"/>
          <w:sz w:val="20"/>
          <w:szCs w:val="20"/>
          <w:lang w:val="es-ES_tradnl"/>
        </w:rPr>
        <w:t>8</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006C4AC3">
        <w:rPr>
          <w:rFonts w:ascii="Arial" w:hAnsi="Arial" w:cs="Arial"/>
          <w:b/>
          <w:sz w:val="20"/>
          <w:szCs w:val="20"/>
          <w:lang w:val="es-ES_tradnl"/>
        </w:rPr>
        <w:t>LA-050GYR120-E12-2018</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8</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w:t>
      </w:r>
      <w:r w:rsidR="00F91F38">
        <w:rPr>
          <w:rFonts w:ascii="Arial" w:hAnsi="Arial" w:cs="Arial"/>
          <w:sz w:val="20"/>
          <w:szCs w:val="20"/>
          <w:lang w:val="es-ES_tradnl"/>
        </w:rPr>
        <w:t>8</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6C4AC3">
        <w:rPr>
          <w:rFonts w:ascii="Arial" w:hAnsi="Arial" w:cs="Arial"/>
          <w:b/>
          <w:sz w:val="20"/>
          <w:szCs w:val="20"/>
          <w:lang w:val="es-ES_tradnl"/>
        </w:rPr>
        <w:t>LA-050GYR120-E12-2018</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9</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w:t>
      </w:r>
      <w:r w:rsidR="00F412F6">
        <w:rPr>
          <w:rFonts w:ascii="Arial" w:eastAsia="Times New Roman" w:hAnsi="Arial" w:cs="Arial"/>
          <w:sz w:val="18"/>
          <w:szCs w:val="18"/>
          <w:lang w:val="es-ES" w:eastAsia="ar-SA"/>
        </w:rPr>
        <w:t>8</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6C4AC3">
        <w:rPr>
          <w:rFonts w:ascii="Arial" w:hAnsi="Arial" w:cs="Arial"/>
          <w:b/>
          <w:sz w:val="20"/>
          <w:szCs w:val="20"/>
          <w:lang w:val="es-ES_tradnl"/>
        </w:rPr>
        <w:t>LA-050GYR120-E12-2018</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C9400A" w:rsidP="00891C26">
      <w:pPr>
        <w:pStyle w:val="Ttulo1"/>
        <w:spacing w:before="0" w:line="240" w:lineRule="auto"/>
        <w:jc w:val="center"/>
        <w:rPr>
          <w:color w:val="auto"/>
          <w:sz w:val="20"/>
          <w:szCs w:val="20"/>
        </w:rPr>
      </w:pPr>
      <w:r>
        <w:rPr>
          <w:color w:val="auto"/>
          <w:sz w:val="20"/>
          <w:szCs w:val="20"/>
        </w:rPr>
        <w:lastRenderedPageBreak/>
        <w:t>ANEXO 10</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w:t>
      </w:r>
      <w:r w:rsidR="00F412F6">
        <w:rPr>
          <w:rFonts w:ascii="Arial" w:hAnsi="Arial"/>
          <w:lang w:val="es-ES_tradnl"/>
        </w:rPr>
        <w:t>8</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sidR="00C9400A">
        <w:rPr>
          <w:rFonts w:ascii="Arial" w:hAnsi="Arial"/>
          <w:b/>
        </w:rPr>
        <w:t>10</w:t>
      </w:r>
      <w:r>
        <w:rPr>
          <w:rFonts w:ascii="Arial" w:hAnsi="Arial"/>
          <w:b/>
        </w:rPr>
        <w:t xml:space="preserve">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w:t>
      </w:r>
      <w:r w:rsidR="00F412F6">
        <w:rPr>
          <w:rFonts w:ascii="Arial" w:hAnsi="Arial"/>
          <w:sz w:val="20"/>
          <w:szCs w:val="20"/>
          <w:lang w:val="es-ES"/>
        </w:rPr>
        <w:t>8</w:t>
      </w:r>
      <w:r>
        <w:rPr>
          <w:rFonts w:ascii="Arial" w:hAnsi="Arial"/>
          <w:sz w:val="20"/>
          <w:szCs w:val="20"/>
          <w:lang w:val="es-ES"/>
        </w:rPr>
        <w:t>.</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11</w:t>
      </w:r>
    </w:p>
    <w:p w:rsidR="00292680" w:rsidRDefault="00292680" w:rsidP="00364083">
      <w:pPr>
        <w:pStyle w:val="Sinespaciado"/>
        <w:jc w:val="center"/>
        <w:rPr>
          <w:rFonts w:ascii="Arial" w:hAnsi="Arial"/>
          <w:b/>
          <w:sz w:val="20"/>
          <w:szCs w:val="20"/>
        </w:rPr>
      </w:pPr>
      <w:r w:rsidRPr="00364083">
        <w:rPr>
          <w:rFonts w:ascii="Arial" w:hAnsi="Arial"/>
          <w:b/>
          <w:sz w:val="20"/>
          <w:szCs w:val="20"/>
        </w:rPr>
        <w:t xml:space="preserve">MANIFIESTO DE NO EXISTIR </w:t>
      </w:r>
      <w:r w:rsidR="00F412F6">
        <w:rPr>
          <w:rFonts w:ascii="Arial" w:hAnsi="Arial"/>
          <w:b/>
          <w:sz w:val="20"/>
          <w:szCs w:val="20"/>
        </w:rPr>
        <w:t>IMPEDIMENTO PARA PARTICIPAR EN LA LICITACIÓN PÚBLICA NACIONAL EL</w:t>
      </w:r>
      <w:r w:rsidR="00AC400E">
        <w:rPr>
          <w:rFonts w:ascii="Arial" w:hAnsi="Arial"/>
          <w:b/>
          <w:sz w:val="20"/>
          <w:szCs w:val="20"/>
        </w:rPr>
        <w:t xml:space="preserve">ETRÓNICA NUMERO </w:t>
      </w:r>
      <w:r w:rsidR="00A72F7E" w:rsidRPr="00A72F7E">
        <w:rPr>
          <w:rFonts w:ascii="Arial" w:hAnsi="Arial"/>
          <w:b/>
          <w:sz w:val="20"/>
          <w:szCs w:val="20"/>
          <w:lang w:val="es-ES_tradnl"/>
        </w:rPr>
        <w:t>LA-050GYR120-E12-2018</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6C4AC3" w:rsidRPr="006C4AC3">
        <w:rPr>
          <w:rFonts w:cs="Arial"/>
          <w:b/>
          <w:lang w:val="es-ES_tradnl"/>
        </w:rPr>
        <w:t>LA-050GYR120-E12-2018</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00C9400A">
        <w:rPr>
          <w:rFonts w:ascii="Arial" w:hAnsi="Arial"/>
          <w:color w:val="auto"/>
          <w:sz w:val="20"/>
          <w:szCs w:val="20"/>
        </w:rPr>
        <w:t xml:space="preserve">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6C4AC3" w:rsidRPr="006C4AC3">
        <w:rPr>
          <w:rFonts w:ascii="Arial" w:hAnsi="Arial" w:cs="Arial"/>
          <w:b/>
          <w:sz w:val="20"/>
          <w:szCs w:val="20"/>
          <w:lang w:val="es-ES_tradnl"/>
        </w:rPr>
        <w:t>LA-050GYR120-E12-2018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00C9400A">
        <w:rPr>
          <w:rFonts w:ascii="Arial" w:hAnsi="Arial"/>
          <w:color w:val="auto"/>
          <w:sz w:val="20"/>
          <w:szCs w:val="20"/>
        </w:rPr>
        <w:t xml:space="preserve"> 13</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proofErr w:type="spellStart"/>
      <w:r w:rsidR="00FA659A" w:rsidRPr="00CF5091">
        <w:rPr>
          <w:rFonts w:ascii="Arial" w:hAnsi="Arial" w:cs="Arial"/>
          <w:sz w:val="20"/>
          <w:szCs w:val="20"/>
          <w:lang w:val="es-ES_tradnl"/>
        </w:rPr>
        <w:t>número</w:t>
      </w:r>
      <w:proofErr w:type="spellEnd"/>
      <w:r w:rsidR="00FA659A" w:rsidRPr="00CF5091">
        <w:rPr>
          <w:rFonts w:ascii="Arial" w:hAnsi="Arial" w:cs="Arial"/>
          <w:sz w:val="20"/>
          <w:szCs w:val="20"/>
          <w:lang w:val="es-ES_tradnl"/>
        </w:rPr>
        <w:t xml:space="preserve"> </w:t>
      </w:r>
      <w:r w:rsidR="006C4AC3" w:rsidRPr="006C4AC3">
        <w:rPr>
          <w:rFonts w:ascii="Arial" w:hAnsi="Arial" w:cs="Arial"/>
          <w:b/>
          <w:sz w:val="20"/>
          <w:szCs w:val="20"/>
          <w:lang w:val="es-ES_tradnl"/>
        </w:rPr>
        <w:t>LA-050GYR120-E12-2018</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14</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w:t>
      </w:r>
      <w:r w:rsidR="00F412F6">
        <w:rPr>
          <w:rFonts w:ascii="Arial" w:hAnsi="Arial"/>
          <w:b/>
          <w:sz w:val="20"/>
          <w:szCs w:val="20"/>
        </w:rPr>
        <w:t xml:space="preserve">BAJO PROTESTA DE DECIR VERDAD DE </w:t>
      </w:r>
      <w:r w:rsidRPr="001E4ABF">
        <w:rPr>
          <w:rFonts w:ascii="Arial" w:hAnsi="Arial"/>
          <w:b/>
          <w:sz w:val="20"/>
          <w:szCs w:val="20"/>
        </w:rPr>
        <w:t xml:space="preserve">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__</w:t>
      </w:r>
      <w:proofErr w:type="gramStart"/>
      <w:r w:rsidR="00FA659A">
        <w:rPr>
          <w:rFonts w:ascii="Arial" w:hAnsi="Arial" w:cs="Arial"/>
          <w:sz w:val="20"/>
          <w:szCs w:val="20"/>
          <w:lang w:val="es-ES_tradnl"/>
        </w:rPr>
        <w:t>_(</w:t>
      </w:r>
      <w:proofErr w:type="gramEnd"/>
      <w:r w:rsidR="00FA659A">
        <w:rPr>
          <w:rFonts w:ascii="Arial" w:hAnsi="Arial" w:cs="Arial"/>
          <w:sz w:val="20"/>
          <w:szCs w:val="20"/>
          <w:lang w:val="es-ES_tradnl"/>
        </w:rPr>
        <w:t xml:space="preserve">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w:t>
      </w:r>
      <w:r w:rsidR="00F412F6">
        <w:rPr>
          <w:rFonts w:ascii="Arial" w:hAnsi="Arial" w:cs="Arial"/>
          <w:sz w:val="20"/>
          <w:szCs w:val="20"/>
          <w:lang w:val="es-ES_tradnl"/>
        </w:rPr>
        <w:t>8</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1"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C9400A" w:rsidP="0018020A">
      <w:pPr>
        <w:pStyle w:val="Ttulo1"/>
        <w:spacing w:before="0" w:line="240" w:lineRule="auto"/>
        <w:jc w:val="center"/>
        <w:rPr>
          <w:rFonts w:ascii="Arial" w:hAnsi="Arial" w:cs="Arial"/>
          <w:color w:val="auto"/>
          <w:sz w:val="20"/>
        </w:rPr>
      </w:pPr>
      <w:r>
        <w:rPr>
          <w:rFonts w:ascii="Arial" w:hAnsi="Arial" w:cs="Arial"/>
          <w:color w:val="auto"/>
          <w:sz w:val="20"/>
        </w:rPr>
        <w:lastRenderedPageBreak/>
        <w:t>ANEXO 15</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8020A" w:rsidRDefault="005F28D6"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w:t>
      </w:r>
      <w:r w:rsidR="00C9400A">
        <w:rPr>
          <w:rFonts w:ascii="Arial" w:hAnsi="Arial" w:cs="Arial"/>
          <w:color w:val="auto"/>
          <w:sz w:val="20"/>
        </w:rPr>
        <w:t>6</w:t>
      </w:r>
    </w:p>
    <w:p w:rsidR="005F28D6" w:rsidRPr="00B71752" w:rsidRDefault="005F28D6" w:rsidP="005F28D6">
      <w:pPr>
        <w:jc w:val="center"/>
        <w:rPr>
          <w:b/>
          <w:sz w:val="18"/>
        </w:rPr>
      </w:pPr>
      <w:r w:rsidRPr="00B71752">
        <w:rPr>
          <w:b/>
          <w:sz w:val="18"/>
        </w:rPr>
        <w:t>FORMATO DE PROPUESTA ECONÓMICA</w:t>
      </w:r>
    </w:p>
    <w:p w:rsidR="00373550" w:rsidRDefault="00373550" w:rsidP="007E35F7"/>
    <w:p w:rsidR="00373550" w:rsidRDefault="00373550" w:rsidP="007E35F7">
      <w:r w:rsidRPr="00373550">
        <w:t>Se anexa archivo en formato Excel denominado “ANEXO 1</w:t>
      </w:r>
      <w:r>
        <w:t>6 FORMATO DE PROPUESTA ECONÓMICA”</w:t>
      </w:r>
    </w:p>
    <w:p w:rsidR="001C0EBF" w:rsidRDefault="001C0EBF" w:rsidP="007E35F7"/>
    <w:p w:rsidR="00F412F6" w:rsidRDefault="00F412F6" w:rsidP="001C0EBF">
      <w:pPr>
        <w:jc w:val="center"/>
      </w:pPr>
      <w:r>
        <w:t>FAVOR DE ELIMINAR LOS RENGLONES DE LAS PARTIDAS QUE NO OFERTE)</w:t>
      </w:r>
    </w:p>
    <w:p w:rsidR="007E35F7" w:rsidRDefault="007E35F7" w:rsidP="007E35F7">
      <w:pPr>
        <w:rPr>
          <w:lang w:val="es-ES_tradnl"/>
        </w:rPr>
      </w:pPr>
      <w:r>
        <w:rPr>
          <w:lang w:val="es-ES_tradnl"/>
        </w:rPr>
        <w:br w:type="page"/>
      </w:r>
    </w:p>
    <w:p w:rsidR="00782050" w:rsidRDefault="00782050" w:rsidP="00DB65D7">
      <w:pPr>
        <w:pStyle w:val="Ttulo1"/>
        <w:spacing w:before="0" w:line="240" w:lineRule="auto"/>
        <w:jc w:val="center"/>
        <w:rPr>
          <w:rFonts w:ascii="Arial" w:hAnsi="Arial" w:cs="Arial"/>
          <w:color w:val="auto"/>
          <w:sz w:val="20"/>
        </w:rPr>
        <w:sectPr w:rsidR="00782050" w:rsidSect="00CF27B5">
          <w:pgSz w:w="12240" w:h="15840"/>
          <w:pgMar w:top="1418" w:right="1043" w:bottom="1418" w:left="1701" w:header="709" w:footer="709" w:gutter="0"/>
          <w:cols w:space="708"/>
          <w:docGrid w:linePitch="360"/>
        </w:sectPr>
      </w:pPr>
    </w:p>
    <w:p w:rsidR="00D146D8" w:rsidRPr="00DB65D7" w:rsidRDefault="00470BD8" w:rsidP="00DB65D7">
      <w:pPr>
        <w:pStyle w:val="Ttulo1"/>
        <w:spacing w:before="0" w:line="240" w:lineRule="auto"/>
        <w:jc w:val="center"/>
        <w:rPr>
          <w:rFonts w:ascii="Arial" w:hAnsi="Arial" w:cs="Arial"/>
          <w:color w:val="auto"/>
          <w:sz w:val="20"/>
        </w:rPr>
      </w:pPr>
      <w:r w:rsidRPr="00470BD8">
        <w:rPr>
          <w:rFonts w:ascii="Arial" w:hAnsi="Arial" w:cs="Arial"/>
          <w:color w:val="auto"/>
          <w:sz w:val="20"/>
        </w:rPr>
        <w:lastRenderedPageBreak/>
        <w:t>ANEXO 17</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1C0EBF" w:rsidRPr="001C0EBF" w:rsidRDefault="001C0EBF" w:rsidP="001C0EBF">
      <w:pPr>
        <w:spacing w:after="0" w:line="240" w:lineRule="auto"/>
        <w:ind w:left="-284" w:right="-1"/>
        <w:jc w:val="right"/>
        <w:rPr>
          <w:rFonts w:ascii="Arial" w:hAnsi="Arial" w:cs="Arial"/>
          <w:sz w:val="20"/>
          <w:szCs w:val="20"/>
          <w:lang w:val="es-ES_tradnl"/>
        </w:rPr>
      </w:pPr>
      <w:r w:rsidRPr="001C0EBF">
        <w:rPr>
          <w:rFonts w:ascii="Arial" w:hAnsi="Arial" w:cs="Arial"/>
          <w:sz w:val="20"/>
          <w:szCs w:val="20"/>
          <w:lang w:val="es-ES_tradnl"/>
        </w:rPr>
        <w:t>Ciudad de México, a _______ de _________________de 2018.</w:t>
      </w:r>
    </w:p>
    <w:p w:rsidR="001C0EBF" w:rsidRPr="001C0EBF" w:rsidRDefault="001C0EBF" w:rsidP="001C0EBF">
      <w:pPr>
        <w:spacing w:after="0" w:line="240" w:lineRule="auto"/>
        <w:ind w:left="-284" w:right="-1"/>
        <w:jc w:val="both"/>
        <w:rPr>
          <w:rFonts w:ascii="Arial" w:hAnsi="Arial" w:cs="Arial"/>
          <w:sz w:val="20"/>
          <w:szCs w:val="20"/>
          <w:lang w:val="es-ES_tradnl"/>
        </w:rPr>
      </w:pP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Instituto Mexicano del Seguro Social</w:t>
      </w:r>
    </w:p>
    <w:p w:rsidR="001C0EBF" w:rsidRPr="001C0EBF" w:rsidRDefault="006C4AC3" w:rsidP="001C0EBF">
      <w:pPr>
        <w:rPr>
          <w:rFonts w:ascii="Arial" w:hAnsi="Arial" w:cs="Arial"/>
          <w:sz w:val="20"/>
          <w:szCs w:val="20"/>
        </w:rPr>
      </w:pPr>
      <w:r w:rsidRPr="001C0EBF">
        <w:rPr>
          <w:rFonts w:ascii="Arial" w:hAnsi="Arial" w:cs="Arial"/>
          <w:sz w:val="20"/>
          <w:szCs w:val="20"/>
          <w:lang w:val="es-ES_tradnl"/>
        </w:rPr>
        <w:t>Convocante:</w:t>
      </w:r>
      <w:r w:rsidR="001C0EBF" w:rsidRPr="001C0EBF">
        <w:rPr>
          <w:rFonts w:ascii="Arial" w:hAnsi="Arial" w:cs="Arial"/>
          <w:sz w:val="20"/>
          <w:szCs w:val="20"/>
          <w:lang w:val="es-ES_tradnl"/>
        </w:rPr>
        <w:t xml:space="preserve"> </w:t>
      </w: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Licitación ________</w:t>
      </w:r>
    </w:p>
    <w:p w:rsidR="001C0EBF" w:rsidRPr="001C0EBF" w:rsidRDefault="001C0EBF" w:rsidP="001C0EBF">
      <w:pPr>
        <w:rPr>
          <w:rFonts w:ascii="Arial" w:hAnsi="Arial" w:cs="Arial"/>
          <w:sz w:val="20"/>
          <w:szCs w:val="20"/>
        </w:rPr>
      </w:pPr>
      <w:r w:rsidRPr="001C0EBF">
        <w:rPr>
          <w:rFonts w:ascii="Arial" w:hAnsi="Arial" w:cs="Arial"/>
          <w:sz w:val="20"/>
          <w:szCs w:val="20"/>
          <w:lang w:val="es-ES_tradnl"/>
        </w:rPr>
        <w:t>P r e s e n t e</w:t>
      </w: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both"/>
        <w:rPr>
          <w:rFonts w:ascii="Arial" w:hAnsi="Arial" w:cs="Arial"/>
          <w:sz w:val="20"/>
          <w:szCs w:val="20"/>
          <w:lang w:val="es-ES_tradnl"/>
        </w:rPr>
      </w:pPr>
      <w:r w:rsidRPr="001C0EBF">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Nacional, Electrónica________________________________________ contiene información de carácter Confidencial y Comercial Reservada, de conformidad con lo siguiente:</w:t>
      </w:r>
    </w:p>
    <w:p w:rsidR="001C0EBF" w:rsidRPr="001C0EBF" w:rsidRDefault="001C0EBF" w:rsidP="001C0EBF">
      <w:pPr>
        <w:spacing w:after="0" w:line="240" w:lineRule="auto"/>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1C0EBF" w:rsidRPr="001C0EBF" w:rsidTr="007003BF">
        <w:tc>
          <w:tcPr>
            <w:tcW w:w="695"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No.</w:t>
            </w:r>
          </w:p>
        </w:tc>
        <w:tc>
          <w:tcPr>
            <w:tcW w:w="1350"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Documento (1)</w:t>
            </w:r>
          </w:p>
        </w:tc>
        <w:tc>
          <w:tcPr>
            <w:tcW w:w="1796"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Información a clasificar (2)</w:t>
            </w:r>
          </w:p>
        </w:tc>
        <w:tc>
          <w:tcPr>
            <w:tcW w:w="2363"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Fundamentación (3)</w:t>
            </w:r>
          </w:p>
        </w:tc>
        <w:tc>
          <w:tcPr>
            <w:tcW w:w="2977" w:type="dxa"/>
          </w:tcPr>
          <w:p w:rsidR="001C0EBF" w:rsidRPr="001C0EBF" w:rsidRDefault="001C0EBF" w:rsidP="001C0EBF">
            <w:pPr>
              <w:jc w:val="center"/>
              <w:rPr>
                <w:rFonts w:ascii="Arial" w:hAnsi="Arial" w:cs="Arial"/>
                <w:b/>
                <w:lang w:val="es-ES_tradnl"/>
              </w:rPr>
            </w:pPr>
            <w:r w:rsidRPr="001C0EBF">
              <w:rPr>
                <w:rFonts w:ascii="Arial" w:hAnsi="Arial" w:cs="Arial"/>
                <w:b/>
                <w:lang w:val="es-ES_tradnl"/>
              </w:rPr>
              <w:t>Motivación (4)</w:t>
            </w: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r w:rsidR="001C0EBF" w:rsidRPr="001C0EBF" w:rsidTr="007003BF">
        <w:tc>
          <w:tcPr>
            <w:tcW w:w="695" w:type="dxa"/>
          </w:tcPr>
          <w:p w:rsidR="001C0EBF" w:rsidRPr="001C0EBF" w:rsidRDefault="001C0EBF" w:rsidP="001C0EBF">
            <w:pPr>
              <w:jc w:val="both"/>
              <w:rPr>
                <w:rFonts w:ascii="Arial" w:hAnsi="Arial" w:cs="Arial"/>
                <w:lang w:val="es-ES_tradnl"/>
              </w:rPr>
            </w:pPr>
          </w:p>
        </w:tc>
        <w:tc>
          <w:tcPr>
            <w:tcW w:w="1350" w:type="dxa"/>
          </w:tcPr>
          <w:p w:rsidR="001C0EBF" w:rsidRPr="001C0EBF" w:rsidRDefault="001C0EBF" w:rsidP="001C0EBF">
            <w:pPr>
              <w:jc w:val="both"/>
              <w:rPr>
                <w:rFonts w:ascii="Arial" w:hAnsi="Arial" w:cs="Arial"/>
                <w:lang w:val="es-ES_tradnl"/>
              </w:rPr>
            </w:pPr>
          </w:p>
        </w:tc>
        <w:tc>
          <w:tcPr>
            <w:tcW w:w="1796" w:type="dxa"/>
          </w:tcPr>
          <w:p w:rsidR="001C0EBF" w:rsidRPr="001C0EBF" w:rsidRDefault="001C0EBF" w:rsidP="001C0EBF">
            <w:pPr>
              <w:jc w:val="both"/>
              <w:rPr>
                <w:rFonts w:ascii="Arial" w:hAnsi="Arial" w:cs="Arial"/>
                <w:lang w:val="es-ES_tradnl"/>
              </w:rPr>
            </w:pPr>
          </w:p>
        </w:tc>
        <w:tc>
          <w:tcPr>
            <w:tcW w:w="2363" w:type="dxa"/>
          </w:tcPr>
          <w:p w:rsidR="001C0EBF" w:rsidRPr="001C0EBF" w:rsidRDefault="001C0EBF" w:rsidP="001C0EBF">
            <w:pPr>
              <w:jc w:val="both"/>
              <w:rPr>
                <w:rFonts w:ascii="Arial" w:hAnsi="Arial" w:cs="Arial"/>
                <w:lang w:val="es-ES_tradnl"/>
              </w:rPr>
            </w:pPr>
          </w:p>
        </w:tc>
        <w:tc>
          <w:tcPr>
            <w:tcW w:w="2977" w:type="dxa"/>
          </w:tcPr>
          <w:p w:rsidR="001C0EBF" w:rsidRPr="001C0EBF" w:rsidRDefault="001C0EBF" w:rsidP="001C0EBF">
            <w:pPr>
              <w:jc w:val="both"/>
              <w:rPr>
                <w:rFonts w:ascii="Arial" w:hAnsi="Arial" w:cs="Arial"/>
                <w:lang w:val="es-ES_tradnl"/>
              </w:rPr>
            </w:pPr>
          </w:p>
        </w:tc>
      </w:tr>
    </w:tbl>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(1) Señalar el documento de la proposición que contiene información clasificada.</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(2) Precisar que rubro o información del documento es sujeto de clasificación por contener información reservada o confidencial.</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(3) Indicar en qué artículos de la LFTAIP, LGTAIP o demás disposiciones reglamentarias aplicables, fundamenta la clasificación de la información, ya sea reservada o confidencial.</w:t>
      </w:r>
    </w:p>
    <w:p w:rsidR="001C0EBF" w:rsidRPr="001C0EBF" w:rsidRDefault="001C0EBF" w:rsidP="001C0EBF">
      <w:pPr>
        <w:spacing w:after="0" w:line="240" w:lineRule="auto"/>
        <w:rPr>
          <w:rFonts w:ascii="Arial" w:hAnsi="Arial" w:cs="Arial"/>
          <w:b/>
          <w:sz w:val="14"/>
          <w:szCs w:val="14"/>
          <w:lang w:val="es-ES_tradnl"/>
        </w:rPr>
      </w:pPr>
      <w:r w:rsidRPr="001C0EBF">
        <w:rPr>
          <w:rFonts w:ascii="Arial" w:hAnsi="Arial" w:cs="Arial"/>
          <w:b/>
          <w:sz w:val="14"/>
          <w:szCs w:val="14"/>
          <w:lang w:val="es-ES_tradnl"/>
        </w:rPr>
        <w:t>(4) Indicar los motivos y/o razones por los cuales la información señalada debe ser considerada en alguno de los supuestos de clasificación.</w:t>
      </w:r>
    </w:p>
    <w:p w:rsidR="001C0EBF" w:rsidRPr="001C0EBF" w:rsidRDefault="001C0EBF" w:rsidP="001C0EBF">
      <w:pPr>
        <w:spacing w:after="0" w:line="240" w:lineRule="auto"/>
        <w:jc w:val="center"/>
        <w:rPr>
          <w:rFonts w:ascii="Arial" w:hAnsi="Arial" w:cs="Arial"/>
          <w:b/>
          <w:sz w:val="14"/>
          <w:szCs w:val="14"/>
          <w:lang w:val="es-ES_tradnl"/>
        </w:rPr>
      </w:pPr>
    </w:p>
    <w:p w:rsidR="001C0EBF" w:rsidRPr="001C0EBF" w:rsidRDefault="001C0EBF" w:rsidP="001C0EBF">
      <w:pPr>
        <w:spacing w:after="0" w:line="240" w:lineRule="auto"/>
        <w:ind w:left="-284"/>
        <w:jc w:val="both"/>
        <w:rPr>
          <w:rFonts w:ascii="Arial" w:hAnsi="Arial" w:cs="Arial"/>
          <w:sz w:val="18"/>
          <w:szCs w:val="18"/>
          <w:lang w:val="es-ES_tradnl"/>
        </w:rPr>
      </w:pPr>
    </w:p>
    <w:p w:rsidR="001C0EBF" w:rsidRPr="001C0EBF" w:rsidRDefault="001C0EBF" w:rsidP="001C0EBF">
      <w:pPr>
        <w:spacing w:after="0" w:line="240" w:lineRule="auto"/>
        <w:ind w:left="-284"/>
        <w:jc w:val="both"/>
        <w:rPr>
          <w:rFonts w:ascii="Arial" w:hAnsi="Arial" w:cs="Arial"/>
          <w:sz w:val="18"/>
          <w:szCs w:val="18"/>
          <w:lang w:val="es-ES_tradnl"/>
        </w:rPr>
      </w:pPr>
      <w:r w:rsidRPr="001C0EBF">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1C0EBF">
        <w:rPr>
          <w:sz w:val="18"/>
          <w:szCs w:val="18"/>
        </w:rPr>
        <w:t xml:space="preserve"> </w:t>
      </w:r>
      <w:r w:rsidRPr="001C0EBF">
        <w:rPr>
          <w:rFonts w:ascii="Arial" w:hAnsi="Arial"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w:t>
      </w:r>
    </w:p>
    <w:p w:rsidR="001C0EBF" w:rsidRPr="001C0EBF" w:rsidRDefault="001C0EBF" w:rsidP="001C0EBF">
      <w:pPr>
        <w:spacing w:after="0" w:line="240" w:lineRule="auto"/>
        <w:ind w:left="-284"/>
        <w:jc w:val="both"/>
        <w:rPr>
          <w:rFonts w:ascii="Arial" w:hAnsi="Arial" w:cs="Arial"/>
          <w:sz w:val="20"/>
          <w:szCs w:val="20"/>
        </w:rPr>
      </w:pPr>
    </w:p>
    <w:p w:rsidR="001C0EBF" w:rsidRPr="001C0EBF" w:rsidRDefault="001C0EBF" w:rsidP="001C0EBF">
      <w:pPr>
        <w:spacing w:after="0" w:line="240" w:lineRule="auto"/>
        <w:ind w:left="-284"/>
        <w:jc w:val="both"/>
        <w:rPr>
          <w:rFonts w:ascii="Arial" w:hAnsi="Arial" w:cs="Arial"/>
          <w:sz w:val="20"/>
          <w:szCs w:val="20"/>
          <w:lang w:val="es-ES_tradnl" w:eastAsia="es-ES"/>
        </w:rPr>
      </w:pPr>
    </w:p>
    <w:p w:rsidR="001C0EBF" w:rsidRPr="001C0EBF" w:rsidRDefault="001C0EBF" w:rsidP="001C0EBF">
      <w:pPr>
        <w:spacing w:after="0" w:line="240" w:lineRule="auto"/>
        <w:ind w:left="-284"/>
        <w:jc w:val="both"/>
        <w:rPr>
          <w:rFonts w:ascii="Arial" w:hAnsi="Arial" w:cs="Arial"/>
          <w:sz w:val="20"/>
          <w:szCs w:val="20"/>
          <w:lang w:val="es-ES_tradnl" w:eastAsia="es-ES"/>
        </w:rPr>
      </w:pPr>
    </w:p>
    <w:p w:rsidR="001C0EBF" w:rsidRPr="001C0EBF" w:rsidRDefault="001C0EBF" w:rsidP="001C0EBF">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center"/>
        <w:rPr>
          <w:rFonts w:ascii="Arial" w:hAnsi="Arial" w:cs="Arial"/>
          <w:sz w:val="20"/>
          <w:szCs w:val="20"/>
          <w:lang w:val="es-ES_tradnl"/>
        </w:rPr>
      </w:pPr>
    </w:p>
    <w:p w:rsidR="001C0EBF" w:rsidRPr="001C0EBF" w:rsidRDefault="001C0EBF" w:rsidP="001C0EBF">
      <w:pPr>
        <w:widowControl w:val="0"/>
        <w:spacing w:after="0" w:line="240" w:lineRule="auto"/>
        <w:ind w:left="-284"/>
        <w:jc w:val="center"/>
        <w:rPr>
          <w:rFonts w:ascii="Arial" w:hAnsi="Arial" w:cs="Arial"/>
          <w:sz w:val="20"/>
          <w:szCs w:val="20"/>
          <w:lang w:val="es-ES_tradnl" w:eastAsia="es-ES"/>
        </w:rPr>
      </w:pPr>
      <w:r w:rsidRPr="001C0EBF">
        <w:rPr>
          <w:rFonts w:ascii="Arial" w:hAnsi="Arial" w:cs="Arial"/>
          <w:sz w:val="20"/>
          <w:szCs w:val="20"/>
          <w:lang w:val="es-ES_tradnl" w:eastAsia="es-ES"/>
        </w:rPr>
        <w:t>___________________________________________</w:t>
      </w:r>
    </w:p>
    <w:p w:rsidR="001C0EBF" w:rsidRDefault="001C0EBF" w:rsidP="001C0EBF">
      <w:pPr>
        <w:spacing w:after="0" w:line="240" w:lineRule="auto"/>
        <w:ind w:left="-284"/>
        <w:jc w:val="center"/>
        <w:rPr>
          <w:rFonts w:ascii="Arial" w:hAnsi="Arial" w:cs="Arial"/>
          <w:bCs/>
          <w:sz w:val="20"/>
          <w:szCs w:val="20"/>
          <w:lang w:val="es-ES_tradnl"/>
        </w:rPr>
      </w:pPr>
      <w:r w:rsidRPr="001C0EBF">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1C0EBF" w:rsidRPr="00DB65D7" w:rsidRDefault="001C0EBF" w:rsidP="001C0EBF">
      <w:pPr>
        <w:pStyle w:val="Ttulo1"/>
        <w:spacing w:before="0" w:line="240" w:lineRule="auto"/>
        <w:jc w:val="center"/>
        <w:rPr>
          <w:rFonts w:ascii="Arial" w:hAnsi="Arial" w:cs="Arial"/>
          <w:color w:val="auto"/>
          <w:sz w:val="20"/>
        </w:rPr>
      </w:pPr>
      <w:r w:rsidRPr="00470BD8">
        <w:rPr>
          <w:rFonts w:ascii="Arial" w:hAnsi="Arial" w:cs="Arial"/>
          <w:color w:val="auto"/>
          <w:sz w:val="20"/>
        </w:rPr>
        <w:lastRenderedPageBreak/>
        <w:t>ANEXO 1</w:t>
      </w:r>
      <w:r>
        <w:rPr>
          <w:rFonts w:ascii="Arial" w:hAnsi="Arial" w:cs="Arial"/>
          <w:color w:val="auto"/>
          <w:sz w:val="20"/>
        </w:rPr>
        <w:t>8</w:t>
      </w:r>
    </w:p>
    <w:p w:rsidR="001C0EBF" w:rsidRPr="00F23E09" w:rsidRDefault="001C0EBF" w:rsidP="001C0EBF">
      <w:pPr>
        <w:suppressAutoHyphens/>
        <w:spacing w:after="0" w:line="240" w:lineRule="auto"/>
        <w:ind w:right="-1"/>
        <w:jc w:val="center"/>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t>ADMINISTRA</w:t>
      </w:r>
      <w:r w:rsidR="0039508F">
        <w:rPr>
          <w:rFonts w:ascii="Arial" w:eastAsia="Times New Roman" w:hAnsi="Arial" w:cs="Arial"/>
          <w:b/>
          <w:sz w:val="20"/>
          <w:szCs w:val="20"/>
          <w:lang w:val="es-ES_tradnl" w:eastAsia="ar-SA"/>
        </w:rPr>
        <w:t>DORES DE CONTRATO PARA LA ZONA A</w:t>
      </w:r>
    </w:p>
    <w:p w:rsidR="001C0EBF" w:rsidRDefault="001C0EBF" w:rsidP="001C0EBF">
      <w:pPr>
        <w:suppressAutoHyphens/>
        <w:spacing w:after="0" w:line="240" w:lineRule="auto"/>
        <w:ind w:right="-1"/>
        <w:jc w:val="both"/>
        <w:rPr>
          <w:rFonts w:ascii="Arial" w:eastAsia="Times New Roman" w:hAnsi="Arial" w:cs="Arial"/>
          <w:b/>
          <w:sz w:val="20"/>
          <w:szCs w:val="20"/>
          <w:lang w:val="es-ES_tradnl" w:eastAsia="ar-SA"/>
        </w:rPr>
      </w:pPr>
    </w:p>
    <w:tbl>
      <w:tblPr>
        <w:tblW w:w="11071"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6"/>
        <w:gridCol w:w="1701"/>
        <w:gridCol w:w="1843"/>
        <w:gridCol w:w="1417"/>
        <w:gridCol w:w="2410"/>
        <w:gridCol w:w="1984"/>
      </w:tblGrid>
      <w:tr w:rsidR="0039508F" w:rsidRPr="005A08D9" w:rsidTr="007003BF">
        <w:trPr>
          <w:trHeight w:val="315"/>
          <w:tblHeader/>
        </w:trPr>
        <w:tc>
          <w:tcPr>
            <w:tcW w:w="1716" w:type="dxa"/>
            <w:shd w:val="clear" w:color="auto" w:fill="0F243E" w:themeFill="text2" w:themeFillShade="80"/>
            <w:vAlign w:val="center"/>
            <w:hideMark/>
          </w:tcPr>
          <w:p w:rsidR="0039508F" w:rsidRPr="005A08D9" w:rsidRDefault="0039508F" w:rsidP="007003BF">
            <w:pPr>
              <w:spacing w:after="0" w:line="240" w:lineRule="auto"/>
              <w:jc w:val="center"/>
              <w:rPr>
                <w:rFonts w:ascii="Arial" w:eastAsia="Times New Roman" w:hAnsi="Arial" w:cs="Arial"/>
                <w:b/>
                <w:bCs/>
                <w:sz w:val="12"/>
                <w:szCs w:val="12"/>
                <w:lang w:eastAsia="es-MX"/>
              </w:rPr>
            </w:pPr>
            <w:r>
              <w:rPr>
                <w:rFonts w:ascii="Arial" w:eastAsia="Times New Roman" w:hAnsi="Arial" w:cs="Arial"/>
                <w:b/>
                <w:bCs/>
                <w:sz w:val="12"/>
                <w:szCs w:val="12"/>
                <w:lang w:eastAsia="es-MX"/>
              </w:rPr>
              <w:t>DELEGACIÓN</w:t>
            </w:r>
          </w:p>
        </w:tc>
        <w:tc>
          <w:tcPr>
            <w:tcW w:w="1701" w:type="dxa"/>
            <w:shd w:val="clear" w:color="auto" w:fill="0F243E" w:themeFill="text2" w:themeFillShade="80"/>
            <w:vAlign w:val="center"/>
            <w:hideMark/>
          </w:tcPr>
          <w:p w:rsidR="0039508F" w:rsidRPr="005A08D9" w:rsidRDefault="0039508F" w:rsidP="007003BF">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NOMBRE</w:t>
            </w:r>
          </w:p>
        </w:tc>
        <w:tc>
          <w:tcPr>
            <w:tcW w:w="1843" w:type="dxa"/>
            <w:shd w:val="clear" w:color="auto" w:fill="0F243E" w:themeFill="text2" w:themeFillShade="80"/>
            <w:vAlign w:val="center"/>
            <w:hideMark/>
          </w:tcPr>
          <w:p w:rsidR="0039508F" w:rsidRPr="005A08D9" w:rsidRDefault="0039508F" w:rsidP="007003BF">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CARGO</w:t>
            </w:r>
          </w:p>
        </w:tc>
        <w:tc>
          <w:tcPr>
            <w:tcW w:w="1417" w:type="dxa"/>
            <w:shd w:val="clear" w:color="auto" w:fill="0F243E" w:themeFill="text2" w:themeFillShade="80"/>
            <w:vAlign w:val="center"/>
            <w:hideMark/>
          </w:tcPr>
          <w:p w:rsidR="0039508F" w:rsidRPr="005A08D9" w:rsidRDefault="0039508F" w:rsidP="007003BF">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TELEFONO</w:t>
            </w:r>
          </w:p>
        </w:tc>
        <w:tc>
          <w:tcPr>
            <w:tcW w:w="2410" w:type="dxa"/>
            <w:shd w:val="clear" w:color="auto" w:fill="0F243E" w:themeFill="text2" w:themeFillShade="80"/>
            <w:vAlign w:val="center"/>
            <w:hideMark/>
          </w:tcPr>
          <w:p w:rsidR="0039508F" w:rsidRPr="005A08D9" w:rsidRDefault="0039508F" w:rsidP="007003BF">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CORREO ELECTRÓNICO</w:t>
            </w:r>
          </w:p>
        </w:tc>
        <w:tc>
          <w:tcPr>
            <w:tcW w:w="1984" w:type="dxa"/>
            <w:shd w:val="clear" w:color="auto" w:fill="0F243E" w:themeFill="text2" w:themeFillShade="80"/>
            <w:vAlign w:val="center"/>
            <w:hideMark/>
          </w:tcPr>
          <w:p w:rsidR="0039508F" w:rsidRPr="005A08D9" w:rsidRDefault="0039508F" w:rsidP="007003BF">
            <w:pPr>
              <w:spacing w:after="0" w:line="240" w:lineRule="auto"/>
              <w:jc w:val="center"/>
              <w:rPr>
                <w:rFonts w:ascii="Arial" w:eastAsia="Times New Roman" w:hAnsi="Arial" w:cs="Arial"/>
                <w:b/>
                <w:bCs/>
                <w:sz w:val="12"/>
                <w:szCs w:val="12"/>
                <w:lang w:eastAsia="es-MX"/>
              </w:rPr>
            </w:pPr>
            <w:r w:rsidRPr="005A08D9">
              <w:rPr>
                <w:rFonts w:ascii="Arial" w:eastAsia="Times New Roman" w:hAnsi="Arial" w:cs="Arial"/>
                <w:b/>
                <w:bCs/>
                <w:sz w:val="12"/>
                <w:szCs w:val="12"/>
                <w:lang w:eastAsia="es-MX"/>
              </w:rPr>
              <w:t>DIRECCIÓN</w:t>
            </w:r>
          </w:p>
        </w:tc>
      </w:tr>
      <w:tr w:rsidR="0039508F" w:rsidRPr="005A08D9" w:rsidTr="007003BF">
        <w:trPr>
          <w:trHeight w:val="765"/>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AGUASCALIENTES</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LAE JUAN MERCADO ORTEGA</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01 449 9 71 07 95</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2" w:history="1">
              <w:r w:rsidR="0039508F" w:rsidRPr="005A08D9">
                <w:rPr>
                  <w:rFonts w:ascii="Arial" w:eastAsia="Times New Roman" w:hAnsi="Arial" w:cs="Arial"/>
                  <w:color w:val="0000FF"/>
                  <w:sz w:val="12"/>
                  <w:szCs w:val="12"/>
                  <w:u w:val="single"/>
                  <w:lang w:eastAsia="es-MX"/>
                </w:rPr>
                <w:t xml:space="preserve">juan.mercadoo@imss.gob.mx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AV. CAROLINA VILLANUEVA NO. 314, CD. INDUSTRIAL C.P. 20290 AGUASCALIENTES., AGS.</w:t>
            </w:r>
          </w:p>
        </w:tc>
      </w:tr>
      <w:tr w:rsidR="0039508F" w:rsidRPr="005A08D9" w:rsidTr="007003BF">
        <w:trPr>
          <w:trHeight w:val="781"/>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CHIHUAHUA</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LSCA. NORBERTO MONARREZ MÉNDEZ</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01-614-413-1102</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3" w:history="1">
              <w:r w:rsidR="0039508F" w:rsidRPr="005A08D9">
                <w:rPr>
                  <w:rFonts w:ascii="Arial" w:eastAsia="Times New Roman" w:hAnsi="Arial" w:cs="Arial"/>
                  <w:color w:val="0000FF"/>
                  <w:sz w:val="12"/>
                  <w:szCs w:val="12"/>
                  <w:u w:val="single"/>
                  <w:lang w:eastAsia="es-MX"/>
                </w:rPr>
                <w:t>norberto.monarrez@imss.gob.mx</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PRIVADA DE SANTA ROSA NO. 21, COL. NOMBRE DE DIOS. C.P.31110, CHIHUAHUA, CHIH.</w:t>
            </w:r>
          </w:p>
        </w:tc>
      </w:tr>
      <w:tr w:rsidR="0039508F" w:rsidRPr="005A08D9" w:rsidTr="007003BF">
        <w:trPr>
          <w:trHeight w:val="1020"/>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DF NORTE</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MTRO. JOSÉ LUIS QUINTANA CORONA</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5752-3033</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4" w:history="1">
              <w:r w:rsidR="0039508F" w:rsidRPr="005A08D9">
                <w:rPr>
                  <w:rFonts w:ascii="Arial" w:eastAsia="Times New Roman" w:hAnsi="Arial" w:cs="Arial"/>
                  <w:color w:val="0000FF"/>
                  <w:sz w:val="12"/>
                  <w:szCs w:val="12"/>
                  <w:u w:val="single"/>
                  <w:lang w:eastAsia="es-MX"/>
                </w:rPr>
                <w:t>jose.quintana@imss.gob.mx</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CALZADA VALLEJO NO. 675 COL. MAGDALENA DE LAS SALINAS, DEL. GUSTAVO A. MADERO C.P.07760, CUIDAD DE MÉXICO.</w:t>
            </w:r>
          </w:p>
        </w:tc>
      </w:tr>
      <w:tr w:rsidR="0039508F" w:rsidRPr="005A08D9" w:rsidTr="007003BF">
        <w:trPr>
          <w:trHeight w:val="765"/>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DF SUR</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DAVID AMAJUR LUNA MENDEZ</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56 34 72 20 56349910 EXT. 27601</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5" w:history="1">
              <w:r w:rsidR="0039508F" w:rsidRPr="005A08D9">
                <w:rPr>
                  <w:rFonts w:ascii="Arial" w:eastAsia="Times New Roman" w:hAnsi="Arial" w:cs="Arial"/>
                  <w:color w:val="0000FF"/>
                  <w:sz w:val="12"/>
                  <w:szCs w:val="12"/>
                  <w:u w:val="single"/>
                  <w:lang w:eastAsia="es-MX"/>
                </w:rPr>
                <w:t xml:space="preserve">david.luna@imss.gob.mx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CALZ. DE LA VIGA 1174, CIUDAD DE MÉXICO, COL. EL TRIUNFO, DEL. IZTAPALAPA, C.P. 09430, CIUDAD DE MÉXICO.</w:t>
            </w:r>
          </w:p>
        </w:tc>
      </w:tr>
      <w:tr w:rsidR="0039508F" w:rsidRPr="005A08D9" w:rsidTr="007003BF">
        <w:trPr>
          <w:trHeight w:val="793"/>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DURANGO</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ING. SALVADOR CHÁIDEZ HERNÁNDEZ</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6186192080</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6" w:history="1">
              <w:r w:rsidR="0039508F" w:rsidRPr="005A08D9">
                <w:rPr>
                  <w:rFonts w:ascii="Arial" w:eastAsia="Times New Roman" w:hAnsi="Arial" w:cs="Arial"/>
                  <w:color w:val="0000FF"/>
                  <w:sz w:val="12"/>
                  <w:szCs w:val="12"/>
                  <w:u w:val="single"/>
                  <w:lang w:eastAsia="es-MX"/>
                </w:rPr>
                <w:t xml:space="preserve">salvador.chaidez@imss.gob.mx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CARRETERA DURANGO-MÉXICO KM. 5 S/N, COL. 15 DE OCTUBRE, , C.P. 34285</w:t>
            </w:r>
          </w:p>
        </w:tc>
      </w:tr>
      <w:tr w:rsidR="0039508F" w:rsidRPr="005A08D9" w:rsidTr="007003BF">
        <w:trPr>
          <w:trHeight w:val="847"/>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GUANAJUATO</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JOSE FRANCISCO MENDOZA MARTINEZ</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 DELEGACIONAL</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477-773-0980</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7" w:history="1">
              <w:r w:rsidR="0039508F" w:rsidRPr="005A08D9">
                <w:rPr>
                  <w:rFonts w:ascii="Arial" w:eastAsia="Times New Roman" w:hAnsi="Arial" w:cs="Arial"/>
                  <w:color w:val="0000FF"/>
                  <w:sz w:val="12"/>
                  <w:szCs w:val="12"/>
                  <w:u w:val="single"/>
                  <w:lang w:eastAsia="es-MX"/>
                </w:rPr>
                <w:t>jose.mendozamart@imss.gob.mx</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BLVD LOPEZ MATEOS E INSURGENTES S/N COL. PARAISOS, C.P. 37320, LEÓN GTO.</w:t>
            </w:r>
          </w:p>
        </w:tc>
      </w:tr>
      <w:tr w:rsidR="0039508F" w:rsidRPr="005A08D9" w:rsidTr="007003BF">
        <w:trPr>
          <w:trHeight w:val="1020"/>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HIDALGO</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OLIVIA RAMIREZ HERNÁNDEZ</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ENCARGADA DE LA COORDINACIÓN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01-771-7140-399</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8" w:history="1">
              <w:r w:rsidR="0039508F" w:rsidRPr="005A08D9">
                <w:rPr>
                  <w:rFonts w:ascii="Arial" w:eastAsia="Times New Roman" w:hAnsi="Arial" w:cs="Arial"/>
                  <w:color w:val="0000FF"/>
                  <w:sz w:val="12"/>
                  <w:szCs w:val="12"/>
                  <w:u w:val="single"/>
                  <w:lang w:eastAsia="es-MX"/>
                </w:rPr>
                <w:t xml:space="preserve">olivia.ramirezh@imss.gob.mx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ARBOLEDAS LOTE 54 Y 55, NO. 115, ZONA INDUSTRIAL LA PAZ, C.P. 42080, PACHUCA HIDALGO.</w:t>
            </w:r>
          </w:p>
        </w:tc>
      </w:tr>
      <w:tr w:rsidR="0039508F" w:rsidRPr="005A08D9" w:rsidTr="007003BF">
        <w:trPr>
          <w:trHeight w:val="765"/>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MÉXICO ORIENTE</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FRANCISCO JAVIER GARDUÑO HERRERA</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COODINACIÓN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5358 2597</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19" w:history="1">
              <w:r w:rsidR="0039508F" w:rsidRPr="005A08D9">
                <w:rPr>
                  <w:rFonts w:ascii="Arial" w:eastAsia="Times New Roman" w:hAnsi="Arial" w:cs="Arial"/>
                  <w:color w:val="0000FF"/>
                  <w:sz w:val="12"/>
                  <w:szCs w:val="12"/>
                  <w:u w:val="single"/>
                  <w:lang w:eastAsia="es-MX"/>
                </w:rPr>
                <w:t xml:space="preserve">francisco.garduno@imss.gob.mx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4 NO. 25, COL. FRACCIONAMIENTO INDUSTRIAL ALCE BLANCO, NAUCALPAN DE JUÁREZ, EDO DE MÉX</w:t>
            </w:r>
          </w:p>
        </w:tc>
      </w:tr>
      <w:tr w:rsidR="0039508F" w:rsidRPr="005A08D9" w:rsidTr="007003BF">
        <w:trPr>
          <w:trHeight w:val="1020"/>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MÉXICO PONIENTE</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VANESSA GABRIELA ORTEGA PINEDA</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722 2321664</w:t>
            </w:r>
          </w:p>
        </w:tc>
        <w:tc>
          <w:tcPr>
            <w:tcW w:w="2410"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FF"/>
                <w:sz w:val="12"/>
                <w:szCs w:val="12"/>
                <w:u w:val="single"/>
                <w:lang w:eastAsia="es-MX"/>
              </w:rPr>
            </w:pPr>
            <w:r w:rsidRPr="005A08D9">
              <w:rPr>
                <w:rFonts w:ascii="Arial" w:eastAsia="Times New Roman" w:hAnsi="Arial" w:cs="Arial"/>
                <w:color w:val="0000FF"/>
                <w:sz w:val="12"/>
                <w:szCs w:val="12"/>
                <w:u w:val="single"/>
                <w:lang w:eastAsia="es-MX"/>
              </w:rPr>
              <w:t>vanessa.ortega@imss.gob.mx</w:t>
            </w:r>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VIALIDAD TOLUCA METEPEC KM. 4.5, BARRIO DEL ESPÍRITU SANTO,COL. LA MICHOACANA, METEPEC, ESTADO DE MÉXICO, C.P. 52140</w:t>
            </w:r>
          </w:p>
        </w:tc>
      </w:tr>
      <w:tr w:rsidR="0039508F" w:rsidRPr="005A08D9" w:rsidTr="007003BF">
        <w:trPr>
          <w:trHeight w:val="1020"/>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MORELOS</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CLAUDIA LAUREANO PALMA</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01-777-312-3414</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20" w:history="1">
              <w:r w:rsidR="0039508F" w:rsidRPr="005A08D9">
                <w:rPr>
                  <w:rFonts w:ascii="Arial" w:eastAsia="Times New Roman" w:hAnsi="Arial" w:cs="Arial"/>
                  <w:color w:val="0000FF"/>
                  <w:sz w:val="12"/>
                  <w:szCs w:val="12"/>
                  <w:u w:val="single"/>
                  <w:lang w:eastAsia="es-MX"/>
                </w:rPr>
                <w:t>claudia.laureano@imss.gob.mx</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ALMACÉN DELEGACIONAL, AV. PLAN DE AYALA, ESQ. AV. CENTRAL 1201, COL. RICARDO FLORES MAGÓN, C.P. 62450, CUERNAVACA MORELOS</w:t>
            </w:r>
          </w:p>
        </w:tc>
      </w:tr>
      <w:tr w:rsidR="0039508F" w:rsidRPr="005A08D9" w:rsidTr="007003BF">
        <w:trPr>
          <w:trHeight w:val="1020"/>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PUEBLA</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L.C.P. SERGIO MARTINEZ CEDILLO</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01 222  2230690 EXT. 69090</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21" w:history="1">
              <w:r w:rsidR="0039508F" w:rsidRPr="005A08D9">
                <w:rPr>
                  <w:rFonts w:ascii="Arial" w:eastAsia="Times New Roman" w:hAnsi="Arial" w:cs="Arial"/>
                  <w:color w:val="0000FF"/>
                  <w:sz w:val="12"/>
                  <w:szCs w:val="12"/>
                  <w:u w:val="single"/>
                  <w:lang w:eastAsia="es-MX"/>
                </w:rPr>
                <w:t xml:space="preserve">sergio.martinezce@imss.gob.mx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CALLE 4 NORTE NO. 2005, COL. CENTRO C.P. 72000, PUEBLA, PUE.</w:t>
            </w:r>
          </w:p>
        </w:tc>
      </w:tr>
      <w:tr w:rsidR="0039508F" w:rsidRPr="005A08D9" w:rsidTr="007003BF">
        <w:trPr>
          <w:trHeight w:val="765"/>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QUERÉTARO</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 EMILIO DIAZ FLORES</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JEFATURA DE SERVICIOS ADMINISTRATIVOS</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01-442-211-23-01</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22" w:history="1">
              <w:r w:rsidR="0039508F" w:rsidRPr="005A08D9">
                <w:rPr>
                  <w:rFonts w:ascii="Arial" w:eastAsia="Times New Roman" w:hAnsi="Arial" w:cs="Arial"/>
                  <w:color w:val="0000FF"/>
                  <w:sz w:val="12"/>
                  <w:szCs w:val="12"/>
                  <w:u w:val="single"/>
                  <w:lang w:eastAsia="es-MX"/>
                </w:rPr>
                <w:t xml:space="preserve">emilio.diazf@imss.gob.mx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ALMACÉN DELEGACIONAL, CALLE MEZQUITAL NO. 6 COL. SAN PABLO C.P. 76130, QRO. QRO.</w:t>
            </w:r>
          </w:p>
        </w:tc>
      </w:tr>
      <w:tr w:rsidR="0039508F" w:rsidRPr="005A08D9" w:rsidTr="007003BF">
        <w:trPr>
          <w:trHeight w:val="1020"/>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lastRenderedPageBreak/>
              <w:t>DELEGACIÓN SAN LUIS POTOSÍ</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LIC. HECTOR G. DE LA LOZA ALVAREZ</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COORDINADOR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01-4448-1237-38</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23" w:history="1">
              <w:r w:rsidR="0039508F" w:rsidRPr="005A08D9">
                <w:rPr>
                  <w:rFonts w:ascii="Arial" w:eastAsia="Times New Roman" w:hAnsi="Arial" w:cs="Arial"/>
                  <w:color w:val="0000FF"/>
                  <w:sz w:val="12"/>
                  <w:szCs w:val="12"/>
                  <w:u w:val="single"/>
                  <w:lang w:eastAsia="es-MX"/>
                </w:rPr>
                <w:t xml:space="preserve">hector.delaloza@imss.gob.mx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DE LOS CONVENTOS 109-111, FRACCIONAMIENTO HOGARES FERROCARRILEROS 2DA SECCIÓN, C.P.78436, SAN LUIS POTOSÍ, S.L.P.</w:t>
            </w:r>
          </w:p>
        </w:tc>
      </w:tr>
      <w:tr w:rsidR="0039508F" w:rsidRPr="005A08D9" w:rsidTr="007003BF">
        <w:trPr>
          <w:trHeight w:val="1020"/>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TLAXCALA</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JAVIER GUEVARA DAVILA</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TITULAR DE LA COORDINACIÓN DE ABASTECIMIENTO Y EQUIPAMIENTO</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01-246-466-5183</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24" w:history="1">
              <w:r w:rsidR="0039508F" w:rsidRPr="005A08D9">
                <w:rPr>
                  <w:rFonts w:ascii="Arial" w:eastAsia="Times New Roman" w:hAnsi="Arial" w:cs="Arial"/>
                  <w:color w:val="0000FF"/>
                  <w:sz w:val="12"/>
                  <w:szCs w:val="12"/>
                  <w:u w:val="single"/>
                  <w:lang w:eastAsia="es-MX"/>
                </w:rPr>
                <w:t xml:space="preserve">javier.guevarad@imss.gob.mx </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ALMACEN DELEGACIONAL, AV. LIBRAMIENTO PTE. INSTITUTO POLITÉCNICO NACIONAL S/N, SAN DIEGO METEPEC C.P. 90110, TLAXCALA, TLX.</w:t>
            </w:r>
          </w:p>
        </w:tc>
      </w:tr>
      <w:tr w:rsidR="0039508F" w:rsidRPr="005A08D9" w:rsidTr="007003BF">
        <w:trPr>
          <w:trHeight w:val="765"/>
        </w:trPr>
        <w:tc>
          <w:tcPr>
            <w:tcW w:w="1716"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DELEGACIÓN ZACATECAS</w:t>
            </w:r>
          </w:p>
        </w:tc>
        <w:tc>
          <w:tcPr>
            <w:tcW w:w="1701"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LIC. IGNACIO JESUS OLIVARES RESENDEZ</w:t>
            </w:r>
          </w:p>
        </w:tc>
        <w:tc>
          <w:tcPr>
            <w:tcW w:w="1843"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JEFE DELEGACIONAL DE SERVICIOS ADMINISTRATIVOS</w:t>
            </w:r>
          </w:p>
        </w:tc>
        <w:tc>
          <w:tcPr>
            <w:tcW w:w="1417"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sz w:val="12"/>
                <w:szCs w:val="12"/>
                <w:lang w:eastAsia="es-MX"/>
              </w:rPr>
            </w:pPr>
            <w:r w:rsidRPr="005A08D9">
              <w:rPr>
                <w:rFonts w:ascii="Arial" w:eastAsia="Times New Roman" w:hAnsi="Arial" w:cs="Arial"/>
                <w:sz w:val="12"/>
                <w:szCs w:val="12"/>
                <w:lang w:eastAsia="es-MX"/>
              </w:rPr>
              <w:t>014928991018</w:t>
            </w:r>
          </w:p>
        </w:tc>
        <w:tc>
          <w:tcPr>
            <w:tcW w:w="2410" w:type="dxa"/>
            <w:shd w:val="clear" w:color="auto" w:fill="auto"/>
            <w:vAlign w:val="center"/>
            <w:hideMark/>
          </w:tcPr>
          <w:p w:rsidR="0039508F" w:rsidRPr="005A08D9" w:rsidRDefault="00583785" w:rsidP="007003BF">
            <w:pPr>
              <w:spacing w:after="0" w:line="240" w:lineRule="auto"/>
              <w:jc w:val="center"/>
              <w:rPr>
                <w:rFonts w:ascii="Arial" w:eastAsia="Times New Roman" w:hAnsi="Arial" w:cs="Arial"/>
                <w:color w:val="0000FF"/>
                <w:sz w:val="12"/>
                <w:szCs w:val="12"/>
                <w:u w:val="single"/>
                <w:lang w:eastAsia="es-MX"/>
              </w:rPr>
            </w:pPr>
            <w:hyperlink r:id="rId25" w:history="1">
              <w:r w:rsidR="0039508F" w:rsidRPr="005A08D9">
                <w:rPr>
                  <w:rFonts w:ascii="Arial" w:eastAsia="Times New Roman" w:hAnsi="Arial" w:cs="Arial"/>
                  <w:color w:val="0000FF"/>
                  <w:sz w:val="12"/>
                  <w:szCs w:val="12"/>
                  <w:u w:val="single"/>
                  <w:lang w:eastAsia="es-MX"/>
                </w:rPr>
                <w:t>ignacio.olivares@imss.gob.mx</w:t>
              </w:r>
            </w:hyperlink>
          </w:p>
        </w:tc>
        <w:tc>
          <w:tcPr>
            <w:tcW w:w="1984" w:type="dxa"/>
            <w:shd w:val="clear" w:color="auto" w:fill="auto"/>
            <w:vAlign w:val="center"/>
            <w:hideMark/>
          </w:tcPr>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5A08D9">
              <w:rPr>
                <w:rFonts w:ascii="Arial" w:eastAsia="Times New Roman" w:hAnsi="Arial" w:cs="Arial"/>
                <w:color w:val="000000"/>
                <w:sz w:val="12"/>
                <w:szCs w:val="12"/>
                <w:lang w:eastAsia="es-MX"/>
              </w:rPr>
              <w:t>AV. RESTAURADORES NO. 3, COL. DEPENDECIAS FEDERALES, GUADALUPE, ZAC.</w:t>
            </w:r>
          </w:p>
        </w:tc>
      </w:tr>
      <w:tr w:rsidR="0039508F" w:rsidRPr="005A08D9" w:rsidTr="007003BF">
        <w:trPr>
          <w:trHeight w:val="619"/>
        </w:trPr>
        <w:tc>
          <w:tcPr>
            <w:tcW w:w="1716" w:type="dxa"/>
            <w:shd w:val="clear" w:color="auto" w:fill="auto"/>
            <w:vAlign w:val="center"/>
          </w:tcPr>
          <w:p w:rsidR="0039508F" w:rsidRPr="00C11DE0" w:rsidRDefault="0039508F" w:rsidP="007003BF">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ALMACÉN DE PROGRAMAS ESPECIALES Y RED FRÍA</w:t>
            </w:r>
          </w:p>
          <w:p w:rsidR="0039508F" w:rsidRPr="005A08D9" w:rsidRDefault="0039508F" w:rsidP="007003BF">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ab/>
            </w:r>
            <w:r w:rsidRPr="00C11DE0">
              <w:rPr>
                <w:rFonts w:ascii="Arial" w:eastAsia="Times New Roman" w:hAnsi="Arial" w:cs="Arial"/>
                <w:color w:val="000000"/>
                <w:sz w:val="12"/>
                <w:szCs w:val="12"/>
                <w:lang w:eastAsia="es-MX"/>
              </w:rPr>
              <w:tab/>
            </w:r>
          </w:p>
        </w:tc>
        <w:tc>
          <w:tcPr>
            <w:tcW w:w="1701" w:type="dxa"/>
            <w:shd w:val="clear" w:color="auto" w:fill="auto"/>
            <w:vAlign w:val="center"/>
          </w:tcPr>
          <w:p w:rsidR="0039508F" w:rsidRPr="00C11DE0" w:rsidRDefault="0039508F" w:rsidP="007003BF">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LIC. LUIS ANTONIO MÁRQUEZ ORTIZ</w:t>
            </w:r>
          </w:p>
        </w:tc>
        <w:tc>
          <w:tcPr>
            <w:tcW w:w="1843" w:type="dxa"/>
            <w:shd w:val="clear" w:color="auto" w:fill="auto"/>
            <w:vAlign w:val="center"/>
          </w:tcPr>
          <w:p w:rsidR="0039508F" w:rsidRPr="00C11DE0" w:rsidRDefault="0039508F" w:rsidP="007003BF">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TITULAR DE LA JEFATURA DEL ÁREA DE SUMINISTROS</w:t>
            </w:r>
            <w:r w:rsidRPr="00C11DE0">
              <w:rPr>
                <w:rFonts w:ascii="Arial" w:eastAsia="Times New Roman" w:hAnsi="Arial" w:cs="Arial"/>
                <w:color w:val="000000"/>
                <w:sz w:val="12"/>
                <w:szCs w:val="12"/>
                <w:lang w:eastAsia="es-MX"/>
              </w:rPr>
              <w:tab/>
            </w:r>
          </w:p>
        </w:tc>
        <w:tc>
          <w:tcPr>
            <w:tcW w:w="1417" w:type="dxa"/>
            <w:shd w:val="clear" w:color="auto" w:fill="auto"/>
            <w:vAlign w:val="center"/>
          </w:tcPr>
          <w:p w:rsidR="0039508F" w:rsidRPr="00C11DE0" w:rsidRDefault="0039508F" w:rsidP="007003BF">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 xml:space="preserve">55 87 13 19                     </w:t>
            </w:r>
          </w:p>
          <w:p w:rsidR="0039508F" w:rsidRPr="00C11DE0" w:rsidRDefault="0039508F" w:rsidP="007003BF">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EXT. 15181 y 15182</w:t>
            </w:r>
          </w:p>
        </w:tc>
        <w:tc>
          <w:tcPr>
            <w:tcW w:w="2410" w:type="dxa"/>
            <w:shd w:val="clear" w:color="auto" w:fill="auto"/>
            <w:vAlign w:val="center"/>
          </w:tcPr>
          <w:p w:rsidR="0039508F" w:rsidRDefault="00583785" w:rsidP="007003BF">
            <w:pPr>
              <w:spacing w:after="0" w:line="240" w:lineRule="auto"/>
              <w:jc w:val="center"/>
              <w:rPr>
                <w:rFonts w:ascii="Arial" w:eastAsia="Times New Roman" w:hAnsi="Arial" w:cs="Arial"/>
                <w:color w:val="000000"/>
                <w:sz w:val="12"/>
                <w:szCs w:val="12"/>
                <w:lang w:eastAsia="es-MX"/>
              </w:rPr>
            </w:pPr>
            <w:hyperlink r:id="rId26" w:history="1">
              <w:r w:rsidR="0039508F" w:rsidRPr="000B6328">
                <w:rPr>
                  <w:rStyle w:val="Hipervnculo"/>
                  <w:rFonts w:ascii="Arial" w:eastAsia="Times New Roman" w:hAnsi="Arial" w:cs="Arial"/>
                  <w:sz w:val="12"/>
                  <w:szCs w:val="12"/>
                  <w:lang w:eastAsia="es-MX"/>
                </w:rPr>
                <w:t>luis.marquezo@imss.gob.mx</w:t>
              </w:r>
            </w:hyperlink>
          </w:p>
          <w:p w:rsidR="0039508F" w:rsidRPr="00C11DE0" w:rsidRDefault="0039508F" w:rsidP="007003BF">
            <w:pPr>
              <w:spacing w:after="0" w:line="240" w:lineRule="auto"/>
              <w:jc w:val="center"/>
              <w:rPr>
                <w:rFonts w:ascii="Arial" w:eastAsia="Times New Roman" w:hAnsi="Arial" w:cs="Arial"/>
                <w:color w:val="000000"/>
                <w:sz w:val="12"/>
                <w:szCs w:val="12"/>
                <w:lang w:eastAsia="es-MX"/>
              </w:rPr>
            </w:pPr>
          </w:p>
        </w:tc>
        <w:tc>
          <w:tcPr>
            <w:tcW w:w="1984" w:type="dxa"/>
            <w:shd w:val="clear" w:color="auto" w:fill="auto"/>
            <w:vAlign w:val="center"/>
          </w:tcPr>
          <w:p w:rsidR="0039508F" w:rsidRDefault="0039508F" w:rsidP="007003BF">
            <w:pPr>
              <w:spacing w:after="0" w:line="240" w:lineRule="auto"/>
              <w:jc w:val="center"/>
              <w:rPr>
                <w:rFonts w:ascii="Arial" w:eastAsia="Times New Roman" w:hAnsi="Arial" w:cs="Arial"/>
                <w:color w:val="000000"/>
                <w:sz w:val="12"/>
                <w:szCs w:val="12"/>
                <w:lang w:eastAsia="es-MX"/>
              </w:rPr>
            </w:pPr>
          </w:p>
          <w:p w:rsidR="0039508F" w:rsidRPr="00C11DE0" w:rsidRDefault="0039508F" w:rsidP="007003BF">
            <w:pPr>
              <w:spacing w:after="0" w:line="240" w:lineRule="auto"/>
              <w:jc w:val="center"/>
              <w:rPr>
                <w:rFonts w:ascii="Arial" w:eastAsia="Times New Roman" w:hAnsi="Arial" w:cs="Arial"/>
                <w:color w:val="000000"/>
                <w:sz w:val="12"/>
                <w:szCs w:val="12"/>
                <w:lang w:eastAsia="es-MX"/>
              </w:rPr>
            </w:pPr>
            <w:r w:rsidRPr="00C11DE0">
              <w:rPr>
                <w:rFonts w:ascii="Arial" w:eastAsia="Times New Roman" w:hAnsi="Arial" w:cs="Arial"/>
                <w:color w:val="000000"/>
                <w:sz w:val="12"/>
                <w:szCs w:val="12"/>
                <w:lang w:eastAsia="es-MX"/>
              </w:rPr>
              <w:t>CALZADA VALLEJO 675, COL. MAGDALENA DE LAS SALINAS, C.P. 07760, DELEGACIÓN GUSTAVO A. MADERO, MÉXICO, D. F.</w:t>
            </w:r>
          </w:p>
        </w:tc>
      </w:tr>
    </w:tbl>
    <w:p w:rsidR="001C0EBF" w:rsidRDefault="001C0EBF" w:rsidP="001C0EBF"/>
    <w:p w:rsidR="001C0EBF" w:rsidRPr="00A80D88" w:rsidRDefault="001C0EBF" w:rsidP="001C0EBF">
      <w:pPr>
        <w:rPr>
          <w:rFonts w:ascii="Arial" w:hAnsi="Arial" w:cs="Arial"/>
          <w:sz w:val="18"/>
        </w:rPr>
      </w:pPr>
      <w:r w:rsidRPr="00A80D88">
        <w:rPr>
          <w:rFonts w:ascii="Arial" w:hAnsi="Arial" w:cs="Arial"/>
          <w:sz w:val="18"/>
        </w:rPr>
        <w:t>CON FUNDAMENTO EN EL NUMERAL 5.4.13 DE LAS POLÍTICAS, BASES Y LINEAMIENTOS EN MATERIA DE ADQUISICIONES, ARRENDAMIENTOS Y SERVICIOS DEL INSTITUTO MEXICANO DEL SEGURO SOCIAL, EL TITULAR DE LA COORDINACIÓN DE CONTROL DE ABASTO DEL INSTITUTO MEXICANO DEL SEGURO SOCIAL, EN SU CALIDAD DE ÁREA CONSOLIDADORA 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1C0EBF" w:rsidRPr="00A80D88" w:rsidRDefault="001C0EBF" w:rsidP="001C0EBF">
      <w:pPr>
        <w:rPr>
          <w:rFonts w:ascii="Arial" w:hAnsi="Arial" w:cs="Arial"/>
          <w:sz w:val="18"/>
        </w:rPr>
      </w:pPr>
      <w:r w:rsidRPr="00A80D88">
        <w:rPr>
          <w:rFonts w:ascii="Arial" w:hAnsi="Arial" w:cs="Arial"/>
          <w:sz w:val="18"/>
        </w:rPr>
        <w:t>LAS DELEGACIONES DESIGNARÁN A SU RESPECTIVO ADMINISTRADOR DE CONTRATO.</w:t>
      </w:r>
    </w:p>
    <w:p w:rsidR="001C0EBF" w:rsidRPr="00A80D88" w:rsidRDefault="001C0EBF" w:rsidP="001C0EBF">
      <w:pPr>
        <w:rPr>
          <w:rFonts w:ascii="Arial" w:hAnsi="Arial" w:cs="Arial"/>
          <w:sz w:val="18"/>
        </w:rPr>
      </w:pPr>
      <w:r w:rsidRPr="00A80D88">
        <w:rPr>
          <w:rFonts w:ascii="Arial" w:hAnsi="Arial" w:cs="Arial"/>
          <w:sz w:val="18"/>
        </w:rPr>
        <w:t>EL ADMINISTRADOR DE CONTRATO EN DELEGACIONES SERÁ EL SERVIDOR PÚBLICO EN EL QUE RECAE LA RESPONSABILIDAD DE ADMINISTRAR Y VERIFICAR EL CUMPLIMIENTO DE LOS DERECHOS Y OBLIGACIONES ESTABLECIDAS EN EL CONTRATO.</w:t>
      </w:r>
    </w:p>
    <w:p w:rsidR="001C0EBF" w:rsidRPr="001C0EBF" w:rsidRDefault="001C0EBF" w:rsidP="001C0EBF">
      <w:pPr>
        <w:suppressAutoHyphens/>
        <w:spacing w:after="0" w:line="240" w:lineRule="auto"/>
        <w:ind w:right="-1"/>
        <w:jc w:val="both"/>
        <w:rPr>
          <w:rFonts w:ascii="Arial" w:eastAsia="Times New Roman" w:hAnsi="Arial" w:cs="Arial"/>
          <w:b/>
          <w:sz w:val="20"/>
          <w:szCs w:val="20"/>
          <w:lang w:eastAsia="ar-SA"/>
        </w:rPr>
      </w:pPr>
    </w:p>
    <w:p w:rsidR="001C0EBF" w:rsidRDefault="001C0EBF">
      <w:pPr>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br w:type="page"/>
      </w:r>
    </w:p>
    <w:p w:rsidR="001C0EBF" w:rsidRDefault="001C0EBF" w:rsidP="001C0EBF">
      <w:pPr>
        <w:suppressAutoHyphens/>
        <w:spacing w:after="0" w:line="240" w:lineRule="auto"/>
        <w:ind w:right="-1"/>
        <w:jc w:val="both"/>
        <w:rPr>
          <w:rFonts w:ascii="Arial" w:eastAsia="Times New Roman" w:hAnsi="Arial" w:cs="Arial"/>
          <w:b/>
          <w:sz w:val="20"/>
          <w:szCs w:val="20"/>
          <w:lang w:val="es-ES_tradnl" w:eastAsia="ar-SA"/>
        </w:rPr>
      </w:pPr>
    </w:p>
    <w:p w:rsidR="00D146D8" w:rsidRPr="00CA7C13" w:rsidRDefault="001C0EBF" w:rsidP="001C0EBF">
      <w:pPr>
        <w:pStyle w:val="Ttulo1"/>
        <w:spacing w:before="0" w:line="240" w:lineRule="auto"/>
        <w:jc w:val="center"/>
        <w:rPr>
          <w:rFonts w:ascii="Arial" w:hAnsi="Arial" w:cs="Arial"/>
          <w:color w:val="auto"/>
          <w:sz w:val="20"/>
        </w:rPr>
      </w:pPr>
      <w:r>
        <w:rPr>
          <w:rFonts w:ascii="Arial" w:hAnsi="Arial" w:cs="Arial"/>
          <w:color w:val="auto"/>
          <w:sz w:val="20"/>
        </w:rPr>
        <w:t>ANEXO 19</w:t>
      </w:r>
    </w:p>
    <w:p w:rsidR="00D146D8" w:rsidRDefault="00D146D8" w:rsidP="00D146D8">
      <w:pPr>
        <w:spacing w:after="0" w:line="240" w:lineRule="auto"/>
        <w:ind w:left="-284"/>
        <w:jc w:val="both"/>
        <w:rPr>
          <w:rFonts w:ascii="Arial" w:hAnsi="Arial" w:cs="Arial"/>
          <w:sz w:val="20"/>
          <w:szCs w:val="20"/>
          <w:lang w:val="es-ES_tradnl"/>
        </w:rPr>
      </w:pPr>
    </w:p>
    <w:p w:rsidR="001C0EBF" w:rsidRPr="001C0EBF" w:rsidRDefault="001C0EBF" w:rsidP="001C0EBF">
      <w:pPr>
        <w:spacing w:after="0" w:line="240" w:lineRule="auto"/>
        <w:ind w:left="-284"/>
        <w:jc w:val="center"/>
        <w:rPr>
          <w:rFonts w:ascii="Arial" w:hAnsi="Arial" w:cs="Arial"/>
          <w:b/>
          <w:sz w:val="20"/>
        </w:rPr>
      </w:pPr>
      <w:r w:rsidRPr="001C0EBF">
        <w:rPr>
          <w:rFonts w:ascii="Arial" w:hAnsi="Arial" w:cs="Arial"/>
          <w:b/>
          <w:sz w:val="20"/>
        </w:rPr>
        <w:t>GLOSARIO</w:t>
      </w:r>
    </w:p>
    <w:p w:rsidR="001C0EBF" w:rsidRDefault="001C0EBF"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CompraNet</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lastRenderedPageBreak/>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Aquellas en las cuales, de conformidad con el artículo 28, fracción I de la LAASSP, pueden participar proveedores mexicanos y que los bienes a 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r w:rsidR="00BC4FD0" w:rsidTr="00AA54F3">
        <w:trPr>
          <w:trHeight w:val="394"/>
        </w:trPr>
        <w:tc>
          <w:tcPr>
            <w:tcW w:w="1163" w:type="pct"/>
          </w:tcPr>
          <w:tbl>
            <w:tblPr>
              <w:tblW w:w="5000" w:type="pct"/>
              <w:tblCellMar>
                <w:left w:w="0" w:type="dxa"/>
                <w:right w:w="0" w:type="dxa"/>
              </w:tblCellMar>
              <w:tblLook w:val="04A0" w:firstRow="1" w:lastRow="0" w:firstColumn="1" w:lastColumn="0" w:noHBand="0" w:noVBand="1"/>
            </w:tblPr>
            <w:tblGrid>
              <w:gridCol w:w="1012"/>
              <w:gridCol w:w="1031"/>
            </w:tblGrid>
            <w:tr w:rsidR="00BC4FD0" w:rsidTr="00BC4FD0">
              <w:trPr>
                <w:trHeight w:val="394"/>
              </w:trPr>
              <w:tc>
                <w:tcPr>
                  <w:tcW w:w="1163" w:type="pct"/>
                  <w:tcMar>
                    <w:top w:w="0" w:type="dxa"/>
                    <w:left w:w="108" w:type="dxa"/>
                    <w:bottom w:w="0" w:type="dxa"/>
                    <w:right w:w="108" w:type="dxa"/>
                  </w:tcMar>
                  <w:hideMark/>
                </w:tcPr>
                <w:p w:rsidR="00BC4FD0" w:rsidRDefault="00BC4FD0">
                  <w:pPr>
                    <w:ind w:left="142" w:right="176"/>
                    <w:jc w:val="both"/>
                    <w:rPr>
                      <w:rFonts w:ascii="Arial" w:hAnsi="Arial" w:cs="Arial"/>
                      <w:b/>
                      <w:bCs/>
                      <w:sz w:val="20"/>
                      <w:szCs w:val="20"/>
                      <w:lang w:val="es-ES_tradnl" w:eastAsia="es-ES"/>
                    </w:rPr>
                  </w:pPr>
                  <w:r>
                    <w:rPr>
                      <w:rFonts w:ascii="Arial" w:hAnsi="Arial" w:cs="Arial"/>
                      <w:b/>
                      <w:bCs/>
                      <w:sz w:val="20"/>
                      <w:szCs w:val="20"/>
                      <w:lang w:val="es-ES_tradnl" w:eastAsia="es-ES"/>
                    </w:rPr>
                    <w:t xml:space="preserve">Zona </w:t>
                  </w:r>
                  <w:bookmarkStart w:id="0" w:name="_GoBack"/>
                  <w:bookmarkEnd w:id="0"/>
                  <w:r>
                    <w:rPr>
                      <w:rFonts w:ascii="Arial" w:hAnsi="Arial" w:cs="Arial"/>
                      <w:b/>
                      <w:bCs/>
                      <w:sz w:val="20"/>
                      <w:szCs w:val="20"/>
                      <w:lang w:val="es-ES_tradnl" w:eastAsia="es-ES"/>
                    </w:rPr>
                    <w:t>A</w:t>
                  </w:r>
                </w:p>
              </w:tc>
              <w:tc>
                <w:tcPr>
                  <w:tcW w:w="3837" w:type="pct"/>
                  <w:tcMar>
                    <w:top w:w="0" w:type="dxa"/>
                    <w:left w:w="108" w:type="dxa"/>
                    <w:bottom w:w="0" w:type="dxa"/>
                    <w:right w:w="108" w:type="dxa"/>
                  </w:tcMar>
                  <w:hideMark/>
                </w:tcPr>
                <w:p w:rsidR="00BC4FD0" w:rsidRDefault="00BC4FD0">
                  <w:pPr>
                    <w:ind w:left="142" w:right="176"/>
                    <w:jc w:val="both"/>
                    <w:rPr>
                      <w:rFonts w:ascii="Arial" w:hAnsi="Arial" w:cs="Arial"/>
                      <w:sz w:val="20"/>
                      <w:szCs w:val="20"/>
                      <w:lang w:val="es-ES_tradnl" w:eastAsia="es-ES"/>
                    </w:rPr>
                  </w:pPr>
                </w:p>
              </w:tc>
            </w:tr>
          </w:tbl>
          <w:p w:rsidR="00BC4FD0" w:rsidRPr="00BC4FD0" w:rsidRDefault="00BC4FD0">
            <w:pPr>
              <w:ind w:left="142" w:right="176"/>
              <w:jc w:val="both"/>
              <w:rPr>
                <w:rFonts w:ascii="Arial" w:hAnsi="Arial" w:cs="Arial"/>
                <w:b/>
                <w:lang w:eastAsia="es-ES"/>
              </w:rPr>
            </w:pPr>
          </w:p>
        </w:tc>
        <w:tc>
          <w:tcPr>
            <w:tcW w:w="3837" w:type="pct"/>
          </w:tcPr>
          <w:p w:rsidR="00BC4FD0" w:rsidRDefault="00BC4FD0">
            <w:pPr>
              <w:ind w:left="142" w:right="176"/>
              <w:jc w:val="both"/>
              <w:rPr>
                <w:rFonts w:ascii="Arial" w:hAnsi="Arial" w:cs="Arial"/>
                <w:lang w:val="es-ES_tradnl" w:eastAsia="es-ES"/>
              </w:rPr>
            </w:pPr>
            <w:r>
              <w:rPr>
                <w:rFonts w:ascii="Arial" w:hAnsi="Arial" w:cs="Arial"/>
                <w:lang w:val="es-ES_tradnl" w:eastAsia="es-ES"/>
              </w:rPr>
              <w:t>Se establece como tal conforme a los destinos señalados en el Anexo 4.7 “LUGAR DE ENTREGA Y PAGO (DELEGACIONES)” del Anexo 2 de la presente Convocatoria</w:t>
            </w:r>
            <w:r>
              <w:rPr>
                <w:rFonts w:ascii="Arial" w:hAnsi="Arial" w:cs="Arial"/>
                <w:lang w:val="es-ES_tradnl" w:eastAsia="es-ES"/>
              </w:rPr>
              <w:t>.</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785" w:rsidRDefault="00583785" w:rsidP="004C3AA5">
      <w:pPr>
        <w:spacing w:after="0" w:line="240" w:lineRule="auto"/>
      </w:pPr>
      <w:r>
        <w:separator/>
      </w:r>
    </w:p>
  </w:endnote>
  <w:endnote w:type="continuationSeparator" w:id="0">
    <w:p w:rsidR="00583785" w:rsidRDefault="00583785"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785" w:rsidRDefault="00583785" w:rsidP="004C3AA5">
      <w:pPr>
        <w:spacing w:after="0" w:line="240" w:lineRule="auto"/>
      </w:pPr>
      <w:r>
        <w:separator/>
      </w:r>
    </w:p>
  </w:footnote>
  <w:footnote w:type="continuationSeparator" w:id="0">
    <w:p w:rsidR="00583785" w:rsidRDefault="00583785"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7003BF" w:rsidTr="001E4ABF">
      <w:trPr>
        <w:trHeight w:val="1567"/>
        <w:jc w:val="center"/>
      </w:trPr>
      <w:tc>
        <w:tcPr>
          <w:tcW w:w="2465" w:type="pct"/>
          <w:vAlign w:val="center"/>
        </w:tcPr>
        <w:p w:rsidR="007003BF" w:rsidRPr="007F1A11" w:rsidRDefault="007003BF" w:rsidP="001E4ABF">
          <w:pPr>
            <w:suppressAutoHyphens/>
            <w:jc w:val="center"/>
            <w:rPr>
              <w:rFonts w:ascii="Arial" w:hAnsi="Arial" w:cs="Arial"/>
              <w:b/>
              <w:bCs/>
              <w:sz w:val="16"/>
              <w:szCs w:val="18"/>
              <w:lang w:val="es-ES" w:eastAsia="ar-SA"/>
            </w:rPr>
          </w:pPr>
          <w:r w:rsidRPr="007F1A11">
            <w:rPr>
              <w:rFonts w:ascii="Arial" w:hAnsi="Arial" w:cs="Arial"/>
              <w:b/>
              <w:bCs/>
              <w:sz w:val="16"/>
              <w:szCs w:val="18"/>
              <w:lang w:val="es-ES" w:eastAsia="ar-SA"/>
            </w:rPr>
            <w:t>Convocatoria</w:t>
          </w:r>
        </w:p>
        <w:p w:rsidR="007003BF" w:rsidRPr="007F1A11" w:rsidRDefault="007003BF" w:rsidP="001E4ABF">
          <w:pPr>
            <w:suppressAutoHyphens/>
            <w:jc w:val="center"/>
            <w:rPr>
              <w:rFonts w:ascii="Arial" w:hAnsi="Arial" w:cs="Arial"/>
              <w:b/>
              <w:bCs/>
              <w:sz w:val="16"/>
              <w:szCs w:val="18"/>
              <w:lang w:val="es-ES" w:eastAsia="ar-SA"/>
            </w:rPr>
          </w:pPr>
        </w:p>
        <w:p w:rsidR="007003BF" w:rsidRPr="007F1A11" w:rsidRDefault="007003BF" w:rsidP="001E4ABF">
          <w:pPr>
            <w:suppressAutoHyphens/>
            <w:jc w:val="center"/>
            <w:rPr>
              <w:rFonts w:ascii="Arial" w:hAnsi="Arial" w:cs="Arial"/>
              <w:b/>
              <w:sz w:val="16"/>
              <w:szCs w:val="18"/>
              <w:lang w:val="es-ES" w:eastAsia="ar-SA"/>
            </w:rPr>
          </w:pPr>
          <w:r w:rsidRPr="007F1A11">
            <w:rPr>
              <w:rFonts w:ascii="Arial" w:hAnsi="Arial" w:cs="Arial"/>
              <w:b/>
              <w:bCs/>
              <w:sz w:val="16"/>
              <w:szCs w:val="18"/>
              <w:lang w:val="es-ES" w:eastAsia="ar-SA"/>
            </w:rPr>
            <w:t>Licitación Pública Nacional</w:t>
          </w:r>
          <w:r w:rsidRPr="007F1A11">
            <w:rPr>
              <w:rFonts w:ascii="Arial" w:hAnsi="Arial" w:cs="Arial"/>
              <w:b/>
              <w:sz w:val="16"/>
              <w:szCs w:val="18"/>
              <w:lang w:val="es-ES_tradnl" w:eastAsia="ar-SA"/>
            </w:rPr>
            <w:t xml:space="preserve"> Electrónica</w:t>
          </w:r>
        </w:p>
        <w:p w:rsidR="007003BF" w:rsidRPr="007F1A11" w:rsidRDefault="007003BF" w:rsidP="001E4ABF">
          <w:pPr>
            <w:suppressAutoHyphens/>
            <w:jc w:val="center"/>
            <w:rPr>
              <w:rFonts w:ascii="Arial" w:hAnsi="Arial" w:cs="Arial"/>
              <w:b/>
              <w:sz w:val="10"/>
              <w:szCs w:val="18"/>
              <w:lang w:val="es-ES" w:eastAsia="ar-SA"/>
            </w:rPr>
          </w:pPr>
        </w:p>
        <w:p w:rsidR="007003BF" w:rsidRPr="007F1A11" w:rsidRDefault="007003BF" w:rsidP="001E4ABF">
          <w:pPr>
            <w:suppressAutoHyphens/>
            <w:jc w:val="center"/>
            <w:rPr>
              <w:rFonts w:ascii="Arial" w:hAnsi="Arial" w:cs="Arial"/>
              <w:b/>
              <w:sz w:val="16"/>
              <w:szCs w:val="18"/>
              <w:lang w:val="es-ES" w:eastAsia="ar-SA"/>
            </w:rPr>
          </w:pPr>
          <w:r w:rsidRPr="007F1A11">
            <w:rPr>
              <w:rFonts w:ascii="Arial" w:hAnsi="Arial" w:cs="Arial"/>
              <w:b/>
              <w:sz w:val="16"/>
              <w:szCs w:val="18"/>
              <w:lang w:val="es-ES" w:eastAsia="ar-SA"/>
            </w:rPr>
            <w:t xml:space="preserve">No. </w:t>
          </w:r>
          <w:r>
            <w:rPr>
              <w:rFonts w:ascii="Arial" w:hAnsi="Arial" w:cs="Arial"/>
              <w:b/>
              <w:sz w:val="16"/>
              <w:szCs w:val="18"/>
              <w:lang w:val="es-ES" w:eastAsia="ar-SA"/>
            </w:rPr>
            <w:t>LA</w:t>
          </w:r>
          <w:r w:rsidRPr="007F1A11">
            <w:rPr>
              <w:rFonts w:ascii="Arial" w:hAnsi="Arial" w:cs="Arial"/>
              <w:b/>
              <w:sz w:val="16"/>
              <w:szCs w:val="18"/>
              <w:lang w:val="es-ES" w:eastAsia="ar-SA"/>
            </w:rPr>
            <w:t>-0</w:t>
          </w:r>
          <w:r>
            <w:rPr>
              <w:rFonts w:ascii="Arial" w:hAnsi="Arial" w:cs="Arial"/>
              <w:b/>
              <w:sz w:val="16"/>
              <w:szCs w:val="18"/>
              <w:lang w:val="es-ES" w:eastAsia="ar-SA"/>
            </w:rPr>
            <w:t>50</w:t>
          </w:r>
          <w:r w:rsidRPr="007F1A11">
            <w:rPr>
              <w:rFonts w:ascii="Arial" w:hAnsi="Arial" w:cs="Arial"/>
              <w:b/>
              <w:sz w:val="16"/>
              <w:szCs w:val="18"/>
              <w:lang w:val="es-ES" w:eastAsia="ar-SA"/>
            </w:rPr>
            <w:t>GYR120-E</w:t>
          </w:r>
          <w:r>
            <w:rPr>
              <w:rFonts w:ascii="Arial" w:hAnsi="Arial" w:cs="Arial"/>
              <w:b/>
              <w:sz w:val="16"/>
              <w:szCs w:val="18"/>
              <w:lang w:val="es-ES" w:eastAsia="ar-SA"/>
            </w:rPr>
            <w:t>12</w:t>
          </w:r>
          <w:r w:rsidRPr="007F1A11">
            <w:rPr>
              <w:rFonts w:ascii="Arial" w:hAnsi="Arial" w:cs="Arial"/>
              <w:b/>
              <w:sz w:val="16"/>
              <w:szCs w:val="18"/>
              <w:lang w:val="es-ES" w:eastAsia="ar-SA"/>
            </w:rPr>
            <w:t>-201</w:t>
          </w:r>
          <w:r>
            <w:rPr>
              <w:rFonts w:ascii="Arial" w:hAnsi="Arial" w:cs="Arial"/>
              <w:b/>
              <w:sz w:val="16"/>
              <w:szCs w:val="18"/>
              <w:lang w:val="es-ES" w:eastAsia="ar-SA"/>
            </w:rPr>
            <w:t>8</w:t>
          </w:r>
        </w:p>
        <w:p w:rsidR="007003BF" w:rsidRPr="007F1A11" w:rsidRDefault="007003BF" w:rsidP="001E4ABF">
          <w:pPr>
            <w:tabs>
              <w:tab w:val="center" w:pos="4419"/>
              <w:tab w:val="right" w:pos="8838"/>
            </w:tabs>
            <w:suppressAutoHyphens/>
            <w:jc w:val="center"/>
            <w:rPr>
              <w:rFonts w:ascii="Arial" w:hAnsi="Arial" w:cs="Arial"/>
              <w:b/>
              <w:sz w:val="10"/>
              <w:szCs w:val="18"/>
              <w:lang w:val="es-ES_tradnl" w:eastAsia="ar-SA"/>
            </w:rPr>
          </w:pPr>
        </w:p>
        <w:p w:rsidR="007003BF" w:rsidRPr="007F1A11" w:rsidRDefault="007003BF"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7003BF" w:rsidRDefault="007003BF"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20DCAD8D" wp14:editId="4CFAB471">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48E9320F" wp14:editId="35324F94">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7003BF" w:rsidRDefault="007003B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17655C6"/>
    <w:multiLevelType w:val="hybridMultilevel"/>
    <w:tmpl w:val="1334356E"/>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9516E2CA">
      <w:start w:val="4"/>
      <w:numFmt w:val="bullet"/>
      <w:lvlText w:val="-"/>
      <w:lvlJc w:val="left"/>
      <w:pPr>
        <w:ind w:left="2340" w:hanging="360"/>
      </w:pPr>
      <w:rPr>
        <w:rFonts w:ascii="Arial" w:eastAsia="Times New Roman" w:hAnsi="Arial" w:cs="Arial" w:hint="default"/>
      </w:rPr>
    </w:lvl>
    <w:lvl w:ilvl="3" w:tplc="2A9872F4">
      <w:start w:val="1"/>
      <w:numFmt w:val="lowerLetter"/>
      <w:lvlText w:val="%4)"/>
      <w:lvlJc w:val="left"/>
      <w:pPr>
        <w:ind w:left="2880" w:hanging="360"/>
      </w:pPr>
      <w:rPr>
        <w:rFonts w:ascii="Arial" w:hAnsi="Arial" w:cs="Arial"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8">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0">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772B5"/>
    <w:rsid w:val="0008201B"/>
    <w:rsid w:val="0008541F"/>
    <w:rsid w:val="00095E2B"/>
    <w:rsid w:val="000D3675"/>
    <w:rsid w:val="000E35C1"/>
    <w:rsid w:val="00105E36"/>
    <w:rsid w:val="001749FA"/>
    <w:rsid w:val="00177A8D"/>
    <w:rsid w:val="0018020A"/>
    <w:rsid w:val="001854AC"/>
    <w:rsid w:val="001B3E45"/>
    <w:rsid w:val="001C0EBF"/>
    <w:rsid w:val="001E39BF"/>
    <w:rsid w:val="001E4ABF"/>
    <w:rsid w:val="0020074B"/>
    <w:rsid w:val="00204F26"/>
    <w:rsid w:val="00225266"/>
    <w:rsid w:val="00235360"/>
    <w:rsid w:val="002423E8"/>
    <w:rsid w:val="00257B7B"/>
    <w:rsid w:val="0026361B"/>
    <w:rsid w:val="002752B6"/>
    <w:rsid w:val="00282C15"/>
    <w:rsid w:val="00292680"/>
    <w:rsid w:val="002A060F"/>
    <w:rsid w:val="002B649F"/>
    <w:rsid w:val="002C08ED"/>
    <w:rsid w:val="002D5055"/>
    <w:rsid w:val="002E4A59"/>
    <w:rsid w:val="002E73B9"/>
    <w:rsid w:val="002F0192"/>
    <w:rsid w:val="002F0820"/>
    <w:rsid w:val="00342334"/>
    <w:rsid w:val="00356697"/>
    <w:rsid w:val="00360D53"/>
    <w:rsid w:val="00364083"/>
    <w:rsid w:val="00365F89"/>
    <w:rsid w:val="0036751C"/>
    <w:rsid w:val="00373550"/>
    <w:rsid w:val="003768A1"/>
    <w:rsid w:val="00384CE2"/>
    <w:rsid w:val="0038697E"/>
    <w:rsid w:val="00392EF0"/>
    <w:rsid w:val="0039508F"/>
    <w:rsid w:val="00395AC9"/>
    <w:rsid w:val="003A2B39"/>
    <w:rsid w:val="003A4BB7"/>
    <w:rsid w:val="003C0E46"/>
    <w:rsid w:val="003E1B6E"/>
    <w:rsid w:val="003E7223"/>
    <w:rsid w:val="003E7DAF"/>
    <w:rsid w:val="00403294"/>
    <w:rsid w:val="00421702"/>
    <w:rsid w:val="004242D8"/>
    <w:rsid w:val="00435489"/>
    <w:rsid w:val="004369BE"/>
    <w:rsid w:val="004421C4"/>
    <w:rsid w:val="004474F8"/>
    <w:rsid w:val="00451362"/>
    <w:rsid w:val="00454E92"/>
    <w:rsid w:val="00461E9B"/>
    <w:rsid w:val="00467152"/>
    <w:rsid w:val="00467B15"/>
    <w:rsid w:val="00470BD8"/>
    <w:rsid w:val="00471624"/>
    <w:rsid w:val="0048075A"/>
    <w:rsid w:val="004A680B"/>
    <w:rsid w:val="004B0C4A"/>
    <w:rsid w:val="004B605F"/>
    <w:rsid w:val="004C3AA5"/>
    <w:rsid w:val="004F416F"/>
    <w:rsid w:val="00546CE5"/>
    <w:rsid w:val="00547949"/>
    <w:rsid w:val="00561A36"/>
    <w:rsid w:val="00564B8A"/>
    <w:rsid w:val="0057200D"/>
    <w:rsid w:val="00580E0D"/>
    <w:rsid w:val="00583785"/>
    <w:rsid w:val="005A78B0"/>
    <w:rsid w:val="005D1D0A"/>
    <w:rsid w:val="005E4718"/>
    <w:rsid w:val="005F28D6"/>
    <w:rsid w:val="005F2D25"/>
    <w:rsid w:val="005F5D9F"/>
    <w:rsid w:val="00640B4E"/>
    <w:rsid w:val="00646BD8"/>
    <w:rsid w:val="00652E32"/>
    <w:rsid w:val="00653937"/>
    <w:rsid w:val="006551A9"/>
    <w:rsid w:val="0067066B"/>
    <w:rsid w:val="0069041F"/>
    <w:rsid w:val="006A42E5"/>
    <w:rsid w:val="006B1C8F"/>
    <w:rsid w:val="006B2825"/>
    <w:rsid w:val="006C2D4D"/>
    <w:rsid w:val="006C4AC3"/>
    <w:rsid w:val="006E085B"/>
    <w:rsid w:val="006E3CB8"/>
    <w:rsid w:val="007003BF"/>
    <w:rsid w:val="00707309"/>
    <w:rsid w:val="00711B47"/>
    <w:rsid w:val="00716689"/>
    <w:rsid w:val="00725CA5"/>
    <w:rsid w:val="007374EB"/>
    <w:rsid w:val="00742084"/>
    <w:rsid w:val="00745E99"/>
    <w:rsid w:val="007543B5"/>
    <w:rsid w:val="00762238"/>
    <w:rsid w:val="00777F70"/>
    <w:rsid w:val="00782050"/>
    <w:rsid w:val="007967D5"/>
    <w:rsid w:val="007A51DB"/>
    <w:rsid w:val="007A5E71"/>
    <w:rsid w:val="007B2F84"/>
    <w:rsid w:val="007E33D1"/>
    <w:rsid w:val="007E35F7"/>
    <w:rsid w:val="007F0905"/>
    <w:rsid w:val="007F1A11"/>
    <w:rsid w:val="007F66E7"/>
    <w:rsid w:val="00802818"/>
    <w:rsid w:val="00816EA2"/>
    <w:rsid w:val="008371D7"/>
    <w:rsid w:val="00850DD1"/>
    <w:rsid w:val="0085617C"/>
    <w:rsid w:val="00881DA3"/>
    <w:rsid w:val="00881DE1"/>
    <w:rsid w:val="00891C26"/>
    <w:rsid w:val="00892EC5"/>
    <w:rsid w:val="008A25DB"/>
    <w:rsid w:val="008B0083"/>
    <w:rsid w:val="008D2911"/>
    <w:rsid w:val="008E0E47"/>
    <w:rsid w:val="008E695E"/>
    <w:rsid w:val="008F3863"/>
    <w:rsid w:val="0092455F"/>
    <w:rsid w:val="00925769"/>
    <w:rsid w:val="00934A42"/>
    <w:rsid w:val="00963AC1"/>
    <w:rsid w:val="009743BA"/>
    <w:rsid w:val="00997543"/>
    <w:rsid w:val="009C523B"/>
    <w:rsid w:val="00A11B80"/>
    <w:rsid w:val="00A20592"/>
    <w:rsid w:val="00A23AAF"/>
    <w:rsid w:val="00A25424"/>
    <w:rsid w:val="00A322A0"/>
    <w:rsid w:val="00A573C6"/>
    <w:rsid w:val="00A72F7E"/>
    <w:rsid w:val="00A81003"/>
    <w:rsid w:val="00AA54F3"/>
    <w:rsid w:val="00AA5BC4"/>
    <w:rsid w:val="00AB3935"/>
    <w:rsid w:val="00AB6FC0"/>
    <w:rsid w:val="00AC400E"/>
    <w:rsid w:val="00B015DD"/>
    <w:rsid w:val="00B13F16"/>
    <w:rsid w:val="00B253F9"/>
    <w:rsid w:val="00B37820"/>
    <w:rsid w:val="00B40952"/>
    <w:rsid w:val="00B40E1D"/>
    <w:rsid w:val="00B54020"/>
    <w:rsid w:val="00B562DC"/>
    <w:rsid w:val="00B71752"/>
    <w:rsid w:val="00B77CF0"/>
    <w:rsid w:val="00B85002"/>
    <w:rsid w:val="00B97E31"/>
    <w:rsid w:val="00BB3282"/>
    <w:rsid w:val="00BC4FD0"/>
    <w:rsid w:val="00BD4966"/>
    <w:rsid w:val="00BE161D"/>
    <w:rsid w:val="00BE59CD"/>
    <w:rsid w:val="00C047BE"/>
    <w:rsid w:val="00C07235"/>
    <w:rsid w:val="00C13528"/>
    <w:rsid w:val="00C2156B"/>
    <w:rsid w:val="00C52BBA"/>
    <w:rsid w:val="00C64C91"/>
    <w:rsid w:val="00C64E75"/>
    <w:rsid w:val="00C728CF"/>
    <w:rsid w:val="00C9400A"/>
    <w:rsid w:val="00CA18A4"/>
    <w:rsid w:val="00CA7C13"/>
    <w:rsid w:val="00CC2DCE"/>
    <w:rsid w:val="00CC7909"/>
    <w:rsid w:val="00CC7A94"/>
    <w:rsid w:val="00CE59D8"/>
    <w:rsid w:val="00CF27B5"/>
    <w:rsid w:val="00CF773E"/>
    <w:rsid w:val="00D146D8"/>
    <w:rsid w:val="00D53F4F"/>
    <w:rsid w:val="00D570AD"/>
    <w:rsid w:val="00D64E11"/>
    <w:rsid w:val="00D809F5"/>
    <w:rsid w:val="00D80CDE"/>
    <w:rsid w:val="00DB65D7"/>
    <w:rsid w:val="00DE654D"/>
    <w:rsid w:val="00E036FA"/>
    <w:rsid w:val="00E15B2A"/>
    <w:rsid w:val="00E210F3"/>
    <w:rsid w:val="00E436BE"/>
    <w:rsid w:val="00E460F8"/>
    <w:rsid w:val="00E60EE2"/>
    <w:rsid w:val="00E66475"/>
    <w:rsid w:val="00E856DB"/>
    <w:rsid w:val="00EA2860"/>
    <w:rsid w:val="00EA48D2"/>
    <w:rsid w:val="00EB24B5"/>
    <w:rsid w:val="00EB330D"/>
    <w:rsid w:val="00EB434F"/>
    <w:rsid w:val="00EC7CDA"/>
    <w:rsid w:val="00ED1919"/>
    <w:rsid w:val="00EF4B99"/>
    <w:rsid w:val="00F10B12"/>
    <w:rsid w:val="00F23E09"/>
    <w:rsid w:val="00F412F6"/>
    <w:rsid w:val="00F428E4"/>
    <w:rsid w:val="00F50B8F"/>
    <w:rsid w:val="00F65FC9"/>
    <w:rsid w:val="00F7084E"/>
    <w:rsid w:val="00F71D85"/>
    <w:rsid w:val="00F845A6"/>
    <w:rsid w:val="00F85D1A"/>
    <w:rsid w:val="00F91F38"/>
    <w:rsid w:val="00FA11BD"/>
    <w:rsid w:val="00FA3CD0"/>
    <w:rsid w:val="00FA659A"/>
    <w:rsid w:val="00FB0839"/>
    <w:rsid w:val="00FB5443"/>
    <w:rsid w:val="00FB62A5"/>
    <w:rsid w:val="00FB6744"/>
    <w:rsid w:val="00FC080E"/>
    <w:rsid w:val="00FC28CF"/>
    <w:rsid w:val="00FE061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 w:id="2081907768">
      <w:bodyDiv w:val="1"/>
      <w:marLeft w:val="0"/>
      <w:marRight w:val="0"/>
      <w:marTop w:val="0"/>
      <w:marBottom w:val="0"/>
      <w:divBdr>
        <w:top w:val="none" w:sz="0" w:space="0" w:color="auto"/>
        <w:left w:val="none" w:sz="0" w:space="0" w:color="auto"/>
        <w:bottom w:val="none" w:sz="0" w:space="0" w:color="auto"/>
        <w:right w:val="none" w:sz="0" w:space="0" w:color="auto"/>
      </w:divBdr>
    </w:div>
    <w:div w:id="212048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orberto.monarrez@imss.gob.mx" TargetMode="External"/><Relationship Id="rId18" Type="http://schemas.openxmlformats.org/officeDocument/2006/relationships/hyperlink" Target="mailto:olivia.ramirezh@imss.gob.mx" TargetMode="External"/><Relationship Id="rId26" Type="http://schemas.openxmlformats.org/officeDocument/2006/relationships/hyperlink" Target="mailto:luis.marquezo@imss.gob.mx" TargetMode="External"/><Relationship Id="rId3" Type="http://schemas.openxmlformats.org/officeDocument/2006/relationships/styles" Target="styles.xml"/><Relationship Id="rId21" Type="http://schemas.openxmlformats.org/officeDocument/2006/relationships/hyperlink" Target="mailto:sergio.martinezce@imss.gob.mx" TargetMode="External"/><Relationship Id="rId7" Type="http://schemas.openxmlformats.org/officeDocument/2006/relationships/footnotes" Target="footnotes.xml"/><Relationship Id="rId12" Type="http://schemas.openxmlformats.org/officeDocument/2006/relationships/hyperlink" Target="mailto:juan.mercadoo@imss.gob.mx" TargetMode="External"/><Relationship Id="rId17" Type="http://schemas.openxmlformats.org/officeDocument/2006/relationships/hyperlink" Target="mailto:jose.mendozamart@imss.gob.mx" TargetMode="External"/><Relationship Id="rId25" Type="http://schemas.openxmlformats.org/officeDocument/2006/relationships/hyperlink" Target="mailto:ignacio.olivares@imss.gob.mx" TargetMode="External"/><Relationship Id="rId2" Type="http://schemas.openxmlformats.org/officeDocument/2006/relationships/numbering" Target="numbering.xml"/><Relationship Id="rId16" Type="http://schemas.openxmlformats.org/officeDocument/2006/relationships/hyperlink" Target="mailto:salvador.chaidez@imss.gob.mx" TargetMode="External"/><Relationship Id="rId20" Type="http://schemas.openxmlformats.org/officeDocument/2006/relationships/hyperlink" Target="mailto:claudia.laureano@imss.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degobierno.gob.mx/calculadora" TargetMode="External"/><Relationship Id="rId24" Type="http://schemas.openxmlformats.org/officeDocument/2006/relationships/hyperlink" Target="mailto:javier.guevarad@imss.gob.mx" TargetMode="External"/><Relationship Id="rId5" Type="http://schemas.openxmlformats.org/officeDocument/2006/relationships/settings" Target="settings.xml"/><Relationship Id="rId15" Type="http://schemas.openxmlformats.org/officeDocument/2006/relationships/hyperlink" Target="mailto:david.luna@imss.gob.mx" TargetMode="External"/><Relationship Id="rId23" Type="http://schemas.openxmlformats.org/officeDocument/2006/relationships/hyperlink" Target="mailto:hector.delaloza@imss.gob.mx"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francisco.garduno@imss.gob.m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ose.quintana@imss.gob.mx" TargetMode="External"/><Relationship Id="rId22" Type="http://schemas.openxmlformats.org/officeDocument/2006/relationships/hyperlink" Target="mailto:luis.niembre@imss.gob.mx"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5EA34-D0DA-4EF3-8BE3-29B36F692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6463</Words>
  <Characters>35549</Characters>
  <Application>Microsoft Office Word</Application>
  <DocSecurity>0</DocSecurity>
  <Lines>296</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Socorro Mendoza Morales</cp:lastModifiedBy>
  <cp:revision>9</cp:revision>
  <cp:lastPrinted>2017-06-06T23:13:00Z</cp:lastPrinted>
  <dcterms:created xsi:type="dcterms:W3CDTF">2018-07-04T19:09:00Z</dcterms:created>
  <dcterms:modified xsi:type="dcterms:W3CDTF">2018-07-05T00:18:00Z</dcterms:modified>
</cp:coreProperties>
</file>